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C6FE" w14:textId="77777777" w:rsidR="00C2598E" w:rsidRPr="001B2481" w:rsidRDefault="00376291" w:rsidP="00C2598E">
      <w:pPr>
        <w:pStyle w:val="4"/>
        <w:keepNext w:val="0"/>
        <w:widowControl w:val="0"/>
        <w:spacing w:before="0" w:after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C2598E" w:rsidRPr="00EF7216">
        <w:rPr>
          <w:sz w:val="32"/>
          <w:szCs w:val="32"/>
        </w:rPr>
        <w:t xml:space="preserve"> </w:t>
      </w:r>
      <w:r w:rsidR="00C2598E" w:rsidRPr="001B2481">
        <w:rPr>
          <w:sz w:val="32"/>
          <w:szCs w:val="32"/>
        </w:rPr>
        <w:t xml:space="preserve">«Сибирское отделение </w:t>
      </w:r>
    </w:p>
    <w:p w14:paraId="6D5FB7BE" w14:textId="77777777" w:rsidR="00C2598E" w:rsidRPr="001B2481" w:rsidRDefault="00C2598E" w:rsidP="00C2598E">
      <w:pPr>
        <w:pStyle w:val="4"/>
        <w:keepNext w:val="0"/>
        <w:widowControl w:val="0"/>
        <w:spacing w:before="0" w:after="0"/>
        <w:jc w:val="center"/>
        <w:rPr>
          <w:sz w:val="32"/>
          <w:szCs w:val="32"/>
        </w:rPr>
      </w:pPr>
      <w:r w:rsidRPr="001B2481">
        <w:rPr>
          <w:sz w:val="32"/>
          <w:szCs w:val="32"/>
        </w:rPr>
        <w:t>Международного центра логистики»</w:t>
      </w:r>
    </w:p>
    <w:p w14:paraId="0C18DA14" w14:textId="77777777" w:rsidR="00376291" w:rsidRPr="001B2481" w:rsidRDefault="00376291" w:rsidP="00376291">
      <w:pPr>
        <w:jc w:val="center"/>
        <w:rPr>
          <w:b/>
        </w:rPr>
      </w:pPr>
      <w:r w:rsidRPr="001B2481">
        <w:rPr>
          <w:b/>
        </w:rPr>
        <w:t>Общество с ограниченной ответственностью</w:t>
      </w:r>
    </w:p>
    <w:p w14:paraId="3072F407" w14:textId="77777777" w:rsidR="00484FB1" w:rsidRPr="001B2481" w:rsidRDefault="00484FB1" w:rsidP="00484FB1">
      <w:pPr>
        <w:jc w:val="center"/>
        <w:rPr>
          <w:rFonts w:ascii="Times New Roman" w:hAnsi="Times New Roman"/>
          <w:b/>
          <w:sz w:val="28"/>
          <w:szCs w:val="28"/>
        </w:rPr>
      </w:pPr>
      <w:r w:rsidRPr="001B2481">
        <w:rPr>
          <w:rFonts w:ascii="Times New Roman" w:hAnsi="Times New Roman"/>
          <w:b/>
          <w:sz w:val="28"/>
          <w:szCs w:val="28"/>
        </w:rPr>
        <w:t>(</w:t>
      </w:r>
      <w:r w:rsidR="00376291" w:rsidRPr="001B2481">
        <w:rPr>
          <w:rFonts w:ascii="Times New Roman" w:hAnsi="Times New Roman"/>
          <w:b/>
          <w:sz w:val="28"/>
          <w:szCs w:val="28"/>
        </w:rPr>
        <w:t>«</w:t>
      </w:r>
      <w:r w:rsidRPr="001B2481">
        <w:rPr>
          <w:rFonts w:ascii="Times New Roman" w:hAnsi="Times New Roman"/>
          <w:b/>
          <w:sz w:val="28"/>
          <w:szCs w:val="28"/>
        </w:rPr>
        <w:t>СОМЦЛ</w:t>
      </w:r>
      <w:r w:rsidR="00376291" w:rsidRPr="001B2481">
        <w:rPr>
          <w:rFonts w:ascii="Times New Roman" w:hAnsi="Times New Roman"/>
          <w:b/>
          <w:sz w:val="28"/>
          <w:szCs w:val="28"/>
        </w:rPr>
        <w:t>» ООО</w:t>
      </w:r>
      <w:r w:rsidRPr="001B2481">
        <w:rPr>
          <w:rFonts w:ascii="Times New Roman" w:hAnsi="Times New Roman"/>
          <w:b/>
          <w:sz w:val="28"/>
          <w:szCs w:val="28"/>
        </w:rPr>
        <w:t>)</w:t>
      </w:r>
    </w:p>
    <w:p w14:paraId="45088450" w14:textId="77777777" w:rsidR="00C2598E" w:rsidRPr="001B2481" w:rsidRDefault="00C2598E" w:rsidP="00C259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8CDBF" w14:textId="77777777" w:rsidR="00C2598E" w:rsidRPr="001B2481" w:rsidRDefault="00C2598E" w:rsidP="00C259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A0CAE" w14:textId="77777777" w:rsidR="00C2598E" w:rsidRPr="001B2481" w:rsidRDefault="00C2598E" w:rsidP="00C259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51F16" w14:textId="77777777" w:rsidR="00C2598E" w:rsidRPr="001B2481" w:rsidRDefault="00C2598E" w:rsidP="00C2598E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005691D2" w14:textId="77777777" w:rsidR="00C2598E" w:rsidRPr="001B2481" w:rsidRDefault="00C2598E" w:rsidP="00C2598E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1424DE76" w14:textId="77777777" w:rsidR="00C2598E" w:rsidRPr="001B2481" w:rsidRDefault="00C2598E" w:rsidP="00C2598E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65771F0C" w14:textId="77777777" w:rsidR="00C2598E" w:rsidRPr="001B2481" w:rsidRDefault="00C2598E" w:rsidP="00C2598E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1B2481">
        <w:rPr>
          <w:rFonts w:ascii="Times New Roman" w:hAnsi="Times New Roman"/>
          <w:b/>
          <w:noProof/>
          <w:sz w:val="28"/>
          <w:szCs w:val="28"/>
        </w:rPr>
        <w:t>Утверждаю</w:t>
      </w:r>
    </w:p>
    <w:p w14:paraId="25EEF0D3" w14:textId="77777777" w:rsidR="00376291" w:rsidRPr="001B2481" w:rsidRDefault="00376291" w:rsidP="00C2598E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5A99960F" w14:textId="77777777" w:rsidR="00376291" w:rsidRPr="001B2481" w:rsidRDefault="00C2598E" w:rsidP="00376291">
      <w:pPr>
        <w:jc w:val="right"/>
        <w:rPr>
          <w:rFonts w:ascii="Times New Roman" w:hAnsi="Times New Roman"/>
          <w:b/>
          <w:sz w:val="28"/>
          <w:szCs w:val="28"/>
        </w:rPr>
      </w:pPr>
      <w:r w:rsidRPr="001B2481">
        <w:rPr>
          <w:rFonts w:ascii="Times New Roman" w:hAnsi="Times New Roman"/>
          <w:b/>
          <w:noProof/>
          <w:sz w:val="28"/>
          <w:szCs w:val="28"/>
        </w:rPr>
        <w:t xml:space="preserve">Генеральный директор </w:t>
      </w:r>
      <w:r w:rsidR="00376291" w:rsidRPr="001B2481">
        <w:rPr>
          <w:rFonts w:ascii="Times New Roman" w:hAnsi="Times New Roman"/>
          <w:b/>
          <w:sz w:val="28"/>
          <w:szCs w:val="28"/>
        </w:rPr>
        <w:t>«СОМЦЛ» ООО</w:t>
      </w:r>
    </w:p>
    <w:p w14:paraId="511E9B42" w14:textId="77777777" w:rsidR="00C2598E" w:rsidRPr="001B2481" w:rsidRDefault="00C2598E" w:rsidP="00376291">
      <w:pPr>
        <w:jc w:val="right"/>
        <w:rPr>
          <w:rFonts w:ascii="Times New Roman" w:hAnsi="Times New Roman"/>
          <w:sz w:val="28"/>
          <w:szCs w:val="28"/>
        </w:rPr>
      </w:pPr>
      <w:r w:rsidRPr="001B2481">
        <w:rPr>
          <w:rFonts w:ascii="Times New Roman" w:hAnsi="Times New Roman"/>
          <w:b/>
          <w:noProof/>
          <w:sz w:val="28"/>
          <w:szCs w:val="28"/>
        </w:rPr>
        <w:t>д.э.н., В.Ф.Лукиных</w:t>
      </w:r>
    </w:p>
    <w:p w14:paraId="1E371CB4" w14:textId="77777777" w:rsidR="00090A4E" w:rsidRPr="001B2481" w:rsidRDefault="00090A4E" w:rsidP="001B1C13">
      <w:pPr>
        <w:pStyle w:val="4"/>
        <w:keepNext w:val="0"/>
        <w:widowControl w:val="0"/>
        <w:spacing w:before="0" w:after="0"/>
        <w:jc w:val="center"/>
        <w:rPr>
          <w:sz w:val="24"/>
          <w:szCs w:val="24"/>
        </w:rPr>
      </w:pPr>
    </w:p>
    <w:p w14:paraId="4354E42E" w14:textId="77777777" w:rsidR="00090A4E" w:rsidRPr="001B2481" w:rsidRDefault="00090A4E" w:rsidP="001B1C1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29ACB" w14:textId="77777777" w:rsidR="00090A4E" w:rsidRPr="001B2481" w:rsidRDefault="00090A4E" w:rsidP="001B1C1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92EAC" w14:textId="77777777" w:rsidR="00090A4E" w:rsidRPr="001B2481" w:rsidRDefault="00090A4E" w:rsidP="001B1C1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40368F" w14:textId="77777777" w:rsidR="00090A4E" w:rsidRPr="001B2481" w:rsidRDefault="00090A4E" w:rsidP="003D7E7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79B6A8" w14:textId="77777777" w:rsidR="00090A4E" w:rsidRPr="001B2481" w:rsidRDefault="00090A4E" w:rsidP="00AB06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613966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E3ED52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458F3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54D46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925EF4" w14:textId="77777777" w:rsidR="00090A4E" w:rsidRPr="001B2481" w:rsidRDefault="00090A4E" w:rsidP="001B1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ДОПОЛНИТЕЛЬНАЯ ПРОФЕССИОНАЛЬНАЯ ПРОГРАММА</w:t>
      </w:r>
      <w:r w:rsidRPr="001B2481">
        <w:rPr>
          <w:rFonts w:ascii="Times New Roman" w:hAnsi="Times New Roman"/>
          <w:sz w:val="24"/>
          <w:szCs w:val="24"/>
        </w:rPr>
        <w:br/>
        <w:t>ПРОФЕССИОНАЛЬНОЙ ПЕРЕПОДГОТОВКИ</w:t>
      </w:r>
    </w:p>
    <w:p w14:paraId="23519F78" w14:textId="77777777" w:rsidR="00090A4E" w:rsidRPr="001B2481" w:rsidRDefault="00090A4E" w:rsidP="001B1C13">
      <w:pPr>
        <w:pStyle w:val="4"/>
        <w:keepNext w:val="0"/>
        <w:widowControl w:val="0"/>
        <w:spacing w:before="0" w:after="0"/>
        <w:jc w:val="center"/>
        <w:rPr>
          <w:b w:val="0"/>
          <w:sz w:val="24"/>
          <w:szCs w:val="24"/>
        </w:rPr>
      </w:pPr>
    </w:p>
    <w:p w14:paraId="0D5F7692" w14:textId="77777777" w:rsidR="00090A4E" w:rsidRPr="001B2481" w:rsidRDefault="00090A4E" w:rsidP="001B1C13">
      <w:pPr>
        <w:pStyle w:val="4"/>
        <w:keepNext w:val="0"/>
        <w:widowControl w:val="0"/>
        <w:spacing w:before="0" w:after="0"/>
        <w:jc w:val="center"/>
        <w:rPr>
          <w:caps/>
          <w:sz w:val="24"/>
          <w:szCs w:val="24"/>
        </w:rPr>
      </w:pPr>
      <w:r w:rsidRPr="001B2481">
        <w:rPr>
          <w:sz w:val="24"/>
          <w:szCs w:val="24"/>
        </w:rPr>
        <w:t>«</w:t>
      </w:r>
      <w:r w:rsidR="00376291" w:rsidRPr="001B2481">
        <w:rPr>
          <w:sz w:val="24"/>
          <w:szCs w:val="24"/>
        </w:rPr>
        <w:t>Логистика в цепях поставок</w:t>
      </w:r>
      <w:r w:rsidRPr="001B2481">
        <w:rPr>
          <w:sz w:val="24"/>
          <w:szCs w:val="24"/>
        </w:rPr>
        <w:t>»</w:t>
      </w:r>
    </w:p>
    <w:p w14:paraId="22546674" w14:textId="77777777" w:rsidR="00090A4E" w:rsidRPr="001B2481" w:rsidRDefault="00090A4E" w:rsidP="001B1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EB3873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E1521E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182788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B1760E" w14:textId="77777777" w:rsidR="00090A4E" w:rsidRPr="001B2481" w:rsidRDefault="00090A4E" w:rsidP="001B1C13">
      <w:pPr>
        <w:pStyle w:val="110"/>
        <w:ind w:left="0"/>
        <w:contextualSpacing/>
        <w:jc w:val="both"/>
        <w:outlineLvl w:val="9"/>
        <w:rPr>
          <w:b w:val="0"/>
          <w:color w:val="000000"/>
        </w:rPr>
      </w:pPr>
      <w:r w:rsidRPr="001B2481">
        <w:rPr>
          <w:b w:val="0"/>
          <w:color w:val="000000"/>
        </w:rPr>
        <w:t xml:space="preserve"> </w:t>
      </w:r>
    </w:p>
    <w:p w14:paraId="7B0AD56B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AA5E02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E5618C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DC0423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97891C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3BB34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E1B765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45810B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747DA7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0556C6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DE9B01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ED7498" w14:textId="77777777" w:rsidR="00090A4E" w:rsidRPr="001B2481" w:rsidRDefault="00090A4E" w:rsidP="001B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9EAF2D" w14:textId="77777777" w:rsidR="00090A4E" w:rsidRPr="001B2481" w:rsidRDefault="00090A4E" w:rsidP="001B1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Красноярск 202</w:t>
      </w:r>
      <w:r w:rsidR="00C2598E" w:rsidRPr="001B2481">
        <w:rPr>
          <w:rFonts w:ascii="Times New Roman" w:hAnsi="Times New Roman"/>
          <w:sz w:val="24"/>
          <w:szCs w:val="24"/>
        </w:rPr>
        <w:t>3</w:t>
      </w:r>
    </w:p>
    <w:p w14:paraId="28B347E3" w14:textId="77777777" w:rsidR="00090A4E" w:rsidRPr="001B2481" w:rsidRDefault="00090A4E" w:rsidP="00655C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br w:type="page"/>
      </w:r>
      <w:smartTag w:uri="urn:schemas-microsoft-com:office:smarttags" w:element="place">
        <w:r w:rsidRPr="001B2481">
          <w:rPr>
            <w:rFonts w:ascii="Times New Roman" w:hAnsi="Times New Roman"/>
            <w:b/>
            <w:smallCaps/>
            <w:sz w:val="24"/>
            <w:szCs w:val="24"/>
            <w:lang w:val="en-US"/>
          </w:rPr>
          <w:lastRenderedPageBreak/>
          <w:t>I</w:t>
        </w:r>
        <w:r w:rsidRPr="001B2481">
          <w:rPr>
            <w:rFonts w:ascii="Times New Roman" w:hAnsi="Times New Roman"/>
            <w:b/>
            <w:smallCaps/>
            <w:sz w:val="24"/>
            <w:szCs w:val="24"/>
          </w:rPr>
          <w:t>.</w:t>
        </w:r>
      </w:smartTag>
      <w:r w:rsidRPr="001B2481">
        <w:rPr>
          <w:rFonts w:ascii="Times New Roman" w:hAnsi="Times New Roman"/>
          <w:b/>
          <w:smallCaps/>
          <w:sz w:val="24"/>
          <w:szCs w:val="24"/>
        </w:rPr>
        <w:t> </w:t>
      </w:r>
      <w:r w:rsidRPr="001B2481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14:paraId="00D990BB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592116D" w14:textId="77777777" w:rsidR="00090A4E" w:rsidRPr="001B2481" w:rsidRDefault="00090A4E" w:rsidP="001B1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2481">
        <w:rPr>
          <w:rFonts w:ascii="Times New Roman" w:hAnsi="Times New Roman"/>
          <w:b/>
          <w:bCs/>
          <w:sz w:val="24"/>
          <w:szCs w:val="24"/>
        </w:rPr>
        <w:t>1.1. Аннотация программы</w:t>
      </w:r>
    </w:p>
    <w:p w14:paraId="3FB364FB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Логистика </w:t>
      </w:r>
      <w:r w:rsidR="001B1C13" w:rsidRPr="001B2481">
        <w:rPr>
          <w:rFonts w:ascii="Times New Roman" w:hAnsi="Times New Roman"/>
          <w:sz w:val="24"/>
          <w:szCs w:val="24"/>
        </w:rPr>
        <w:t>–</w:t>
      </w:r>
      <w:r w:rsidRPr="001B2481">
        <w:rPr>
          <w:rFonts w:ascii="Times New Roman" w:hAnsi="Times New Roman"/>
          <w:sz w:val="24"/>
          <w:szCs w:val="24"/>
        </w:rPr>
        <w:t xml:space="preserve"> это невидимая основа нашего нынешнего образа жизни. В настоящее время логистика и управление цепями поставок медленно трансформируются из-за насущных экологических неизбежностей и социальных потребностей. Ускорение развития логистических и иных технологий порождает появление новых конкурентов и изменения в</w:t>
      </w:r>
      <w:r w:rsidR="001B1C13" w:rsidRPr="001B2481">
        <w:rPr>
          <w:rFonts w:ascii="Times New Roman" w:hAnsi="Times New Roman"/>
          <w:sz w:val="24"/>
          <w:szCs w:val="24"/>
        </w:rPr>
        <w:t> </w:t>
      </w:r>
      <w:r w:rsidRPr="001B2481">
        <w:rPr>
          <w:rFonts w:ascii="Times New Roman" w:hAnsi="Times New Roman"/>
          <w:sz w:val="24"/>
          <w:szCs w:val="24"/>
        </w:rPr>
        <w:t>структуре экономики. Хотя все эти новые требования несколько противоречивы, они направлены на повышение эффективности логистических практик.</w:t>
      </w:r>
    </w:p>
    <w:p w14:paraId="6035C314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2481">
        <w:rPr>
          <w:rFonts w:ascii="Times New Roman" w:hAnsi="Times New Roman"/>
          <w:sz w:val="24"/>
          <w:szCs w:val="24"/>
        </w:rPr>
        <w:t>Интернет изменил способ организации бизнеса в мире. Сегодня меняются все виды деятельности от физических и аналоговых до цифровых.</w:t>
      </w:r>
      <w:r w:rsidR="001B1C13" w:rsidRPr="001B2481">
        <w:rPr>
          <w:rFonts w:ascii="Times New Roman" w:hAnsi="Times New Roman"/>
          <w:sz w:val="24"/>
          <w:szCs w:val="24"/>
        </w:rPr>
        <w:t xml:space="preserve"> </w:t>
      </w:r>
      <w:r w:rsidRPr="001B2481">
        <w:rPr>
          <w:rFonts w:ascii="Times New Roman" w:hAnsi="Times New Roman"/>
          <w:sz w:val="24"/>
          <w:szCs w:val="24"/>
          <w:shd w:val="clear" w:color="auto" w:fill="FFFFFF"/>
        </w:rPr>
        <w:t>Интеграционная логистика посредством интернета позволяет поддерживать экономию масштаба за счет совместного использования виртуализированных ресурсов, гибкого распределения ресурсов и</w:t>
      </w:r>
      <w:r w:rsidR="001B1C13" w:rsidRPr="001B24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B2481">
        <w:rPr>
          <w:rFonts w:ascii="Times New Roman" w:hAnsi="Times New Roman"/>
          <w:sz w:val="24"/>
          <w:szCs w:val="24"/>
          <w:shd w:val="clear" w:color="auto" w:fill="FFFFFF"/>
        </w:rPr>
        <w:t>комплексного управления цепями поставок.</w:t>
      </w:r>
    </w:p>
    <w:p w14:paraId="0989C490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Конечная концепция </w:t>
      </w:r>
      <w:r w:rsidR="001B1C13" w:rsidRPr="001B2481">
        <w:rPr>
          <w:rFonts w:ascii="Times New Roman" w:hAnsi="Times New Roman"/>
          <w:sz w:val="24"/>
          <w:szCs w:val="24"/>
        </w:rPr>
        <w:t>п</w:t>
      </w:r>
      <w:r w:rsidRPr="001B2481">
        <w:rPr>
          <w:rFonts w:ascii="Times New Roman" w:hAnsi="Times New Roman"/>
          <w:sz w:val="24"/>
          <w:szCs w:val="24"/>
        </w:rPr>
        <w:t xml:space="preserve">рограммы </w:t>
      </w:r>
      <w:r w:rsidR="001B1C13" w:rsidRPr="001B2481">
        <w:rPr>
          <w:rFonts w:ascii="Times New Roman" w:hAnsi="Times New Roman"/>
          <w:sz w:val="24"/>
          <w:szCs w:val="24"/>
        </w:rPr>
        <w:t>переподготовки</w:t>
      </w:r>
      <w:r w:rsidRPr="001B2481">
        <w:rPr>
          <w:rFonts w:ascii="Times New Roman" w:hAnsi="Times New Roman"/>
          <w:sz w:val="24"/>
          <w:szCs w:val="24"/>
        </w:rPr>
        <w:t xml:space="preserve"> заключается в создании интеграции логистики и интернета. Задача состоит в том, чтобы создать новые функциональные возможности логистических систем, чтобы в полной мере использовать потенциал как интернета, так и логистики. Главным понятием в рамках этой системы будет координация и</w:t>
      </w:r>
      <w:r w:rsidR="001B1C13" w:rsidRPr="001B2481">
        <w:rPr>
          <w:rFonts w:ascii="Times New Roman" w:hAnsi="Times New Roman"/>
          <w:sz w:val="24"/>
          <w:szCs w:val="24"/>
        </w:rPr>
        <w:t> </w:t>
      </w:r>
      <w:r w:rsidRPr="001B2481">
        <w:rPr>
          <w:rFonts w:ascii="Times New Roman" w:hAnsi="Times New Roman"/>
          <w:sz w:val="24"/>
          <w:szCs w:val="24"/>
        </w:rPr>
        <w:t>сотрудничество в рамках глобальной сети поставок. Цепи поставок становятся все более важными инструментами бизнеса и поэтому изучение логистики в региональной и местной среде становятся актуальными.</w:t>
      </w:r>
    </w:p>
    <w:p w14:paraId="05468A2E" w14:textId="77777777" w:rsidR="00090A4E" w:rsidRPr="001B2481" w:rsidRDefault="00090A4E" w:rsidP="008A1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 рамках этой программы будут показаны ключевые тенденции бизнеса с</w:t>
      </w:r>
      <w:r w:rsidR="001B1C13" w:rsidRPr="001B2481">
        <w:rPr>
          <w:rFonts w:ascii="Times New Roman" w:hAnsi="Times New Roman"/>
          <w:sz w:val="24"/>
          <w:szCs w:val="24"/>
        </w:rPr>
        <w:t> </w:t>
      </w:r>
      <w:r w:rsidRPr="001B2481">
        <w:rPr>
          <w:rFonts w:ascii="Times New Roman" w:hAnsi="Times New Roman"/>
          <w:sz w:val="24"/>
          <w:szCs w:val="24"/>
        </w:rPr>
        <w:t>использованием демографии, экономики, ресурсов, окружающей среды и логистических технологий в качестве движущих сил торговых систем. Кроме того, методология оптимизации товародвижения в современных экономических условиях станет основной концептуальной темой предлагаемой программы</w:t>
      </w:r>
      <w:r w:rsidR="001B1C13" w:rsidRPr="001B2481">
        <w:rPr>
          <w:rFonts w:ascii="Times New Roman" w:hAnsi="Times New Roman"/>
          <w:sz w:val="24"/>
          <w:szCs w:val="24"/>
        </w:rPr>
        <w:t xml:space="preserve"> переподготовки</w:t>
      </w:r>
      <w:r w:rsidRPr="001B2481">
        <w:rPr>
          <w:rFonts w:ascii="Times New Roman" w:hAnsi="Times New Roman"/>
          <w:sz w:val="24"/>
          <w:szCs w:val="24"/>
        </w:rPr>
        <w:t xml:space="preserve"> «Интеграционная логистика».</w:t>
      </w:r>
    </w:p>
    <w:p w14:paraId="7E2FAD38" w14:textId="77777777" w:rsidR="008A16FD" w:rsidRPr="001B2481" w:rsidRDefault="008A16FD" w:rsidP="008A16F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2481">
        <w:rPr>
          <w:color w:val="000000"/>
        </w:rPr>
        <w:t>Программа переподготовки состоит из нескольких самостоятельных модулей/программ. Возможны несколько траекторий обучения:</w:t>
      </w:r>
    </w:p>
    <w:p w14:paraId="06154B7D" w14:textId="77777777" w:rsidR="008A16FD" w:rsidRPr="001B2481" w:rsidRDefault="008A16FD" w:rsidP="008A16FD">
      <w:pPr>
        <w:pStyle w:val="ab"/>
        <w:numPr>
          <w:ilvl w:val="0"/>
          <w:numId w:val="43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color w:val="1E1F27"/>
          <w:sz w:val="24"/>
          <w:szCs w:val="24"/>
        </w:rPr>
      </w:pPr>
      <w:r w:rsidRPr="001B2481">
        <w:rPr>
          <w:rFonts w:ascii="Times New Roman" w:hAnsi="Times New Roman"/>
          <w:bCs/>
          <w:color w:val="1E1F27"/>
          <w:sz w:val="24"/>
          <w:szCs w:val="24"/>
        </w:rPr>
        <w:t>Программа «Логистические системы организации» (196 часов). В результате успешного освоения программы слушатели получают удостоверение о повышении квалификации.</w:t>
      </w:r>
    </w:p>
    <w:p w14:paraId="79FD9D8C" w14:textId="77777777" w:rsidR="008A16FD" w:rsidRPr="001B2481" w:rsidRDefault="008A16FD" w:rsidP="008A16FD">
      <w:pPr>
        <w:pStyle w:val="ab"/>
        <w:numPr>
          <w:ilvl w:val="0"/>
          <w:numId w:val="43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color w:val="1E1F27"/>
          <w:sz w:val="24"/>
          <w:szCs w:val="24"/>
        </w:rPr>
      </w:pPr>
      <w:r w:rsidRPr="001B2481">
        <w:rPr>
          <w:rFonts w:ascii="Times New Roman" w:hAnsi="Times New Roman"/>
          <w:bCs/>
          <w:color w:val="1E1F27"/>
          <w:sz w:val="24"/>
          <w:szCs w:val="24"/>
        </w:rPr>
        <w:t>Программа «Проектирование логистических цепей поставок» (132 часа). В результате успешного освоения программы слушатели получают удостоверение о повышении квалификации.</w:t>
      </w:r>
    </w:p>
    <w:p w14:paraId="11920B55" w14:textId="77777777" w:rsidR="008A16FD" w:rsidRPr="001B2481" w:rsidRDefault="008A16FD" w:rsidP="008A16FD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bCs/>
          <w:color w:val="1E1F27"/>
        </w:rPr>
      </w:pPr>
      <w:r w:rsidRPr="001B2481">
        <w:rPr>
          <w:bCs/>
          <w:color w:val="1E1F27"/>
        </w:rPr>
        <w:t>Программа «Специалист в сфере закупок» (10</w:t>
      </w:r>
      <w:r w:rsidR="00766605" w:rsidRPr="001B2481">
        <w:rPr>
          <w:bCs/>
          <w:color w:val="1E1F27"/>
        </w:rPr>
        <w:t>4</w:t>
      </w:r>
      <w:r w:rsidRPr="001B2481">
        <w:rPr>
          <w:bCs/>
          <w:color w:val="1E1F27"/>
        </w:rPr>
        <w:t> час</w:t>
      </w:r>
      <w:r w:rsidR="00766605" w:rsidRPr="001B2481">
        <w:rPr>
          <w:bCs/>
          <w:color w:val="1E1F27"/>
        </w:rPr>
        <w:t>а</w:t>
      </w:r>
      <w:r w:rsidRPr="001B2481">
        <w:rPr>
          <w:bCs/>
          <w:color w:val="1E1F27"/>
        </w:rPr>
        <w:t>). В результате успешного освоения программы слушатели получают удостоверение о повышении квалификации.</w:t>
      </w:r>
    </w:p>
    <w:p w14:paraId="2AC97EF1" w14:textId="77777777" w:rsidR="008A16FD" w:rsidRPr="001B2481" w:rsidRDefault="008A16FD" w:rsidP="008A16FD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bCs/>
          <w:color w:val="1E1F27"/>
        </w:rPr>
      </w:pPr>
      <w:r w:rsidRPr="001B2481">
        <w:rPr>
          <w:bCs/>
          <w:color w:val="1E1F27"/>
        </w:rPr>
        <w:t xml:space="preserve">Программа «Логистические системы организации» + </w:t>
      </w:r>
      <w:r w:rsidR="00E603DE" w:rsidRPr="001B2481">
        <w:rPr>
          <w:bCs/>
          <w:color w:val="1E1F27"/>
        </w:rPr>
        <w:t>п</w:t>
      </w:r>
      <w:r w:rsidRPr="001B2481">
        <w:rPr>
          <w:bCs/>
          <w:color w:val="1E1F27"/>
        </w:rPr>
        <w:t>рограмма «Проектирование логистических цепей поставок»</w:t>
      </w:r>
      <w:r w:rsidR="00E603DE" w:rsidRPr="001B2481">
        <w:rPr>
          <w:bCs/>
          <w:color w:val="1E1F27"/>
        </w:rPr>
        <w:t xml:space="preserve"> (346 часов)</w:t>
      </w:r>
      <w:r w:rsidRPr="001B2481">
        <w:rPr>
          <w:bCs/>
          <w:color w:val="1E1F27"/>
        </w:rPr>
        <w:t>. В результате успешного освоения двух программ слушатели получают</w:t>
      </w:r>
      <w:r w:rsidRPr="001B2481">
        <w:rPr>
          <w:color w:val="000000"/>
        </w:rPr>
        <w:t xml:space="preserve"> диплом о</w:t>
      </w:r>
      <w:r w:rsidR="00E603DE" w:rsidRPr="001B2481">
        <w:rPr>
          <w:color w:val="000000"/>
        </w:rPr>
        <w:t> </w:t>
      </w:r>
      <w:r w:rsidRPr="001B2481">
        <w:rPr>
          <w:color w:val="000000"/>
        </w:rPr>
        <w:t xml:space="preserve">профессиональной </w:t>
      </w:r>
      <w:r w:rsidR="008B26A6" w:rsidRPr="001B2481">
        <w:rPr>
          <w:color w:val="000000"/>
        </w:rPr>
        <w:t>пере</w:t>
      </w:r>
      <w:r w:rsidRPr="001B2481">
        <w:rPr>
          <w:color w:val="000000"/>
        </w:rPr>
        <w:t>подготовке с присвоением квалификации «Менеджер по логистике» и правом ведения профессиональной деятельности в сфере логистики и управления цепями поставок.</w:t>
      </w:r>
    </w:p>
    <w:p w14:paraId="0F17ACD5" w14:textId="77777777" w:rsidR="00E603DE" w:rsidRPr="001B2481" w:rsidRDefault="00E603DE" w:rsidP="00E603DE">
      <w:pPr>
        <w:pStyle w:val="ac"/>
        <w:shd w:val="clear" w:color="auto" w:fill="FFFFFF"/>
        <w:spacing w:before="0" w:beforeAutospacing="0" w:after="0" w:afterAutospacing="0"/>
        <w:ind w:left="1276"/>
        <w:jc w:val="both"/>
        <w:rPr>
          <w:bCs/>
          <w:color w:val="1E1F27"/>
        </w:rPr>
      </w:pPr>
      <w:r w:rsidRPr="001B2481">
        <w:rPr>
          <w:color w:val="000000"/>
        </w:rPr>
        <w:t>В конце обучения возможна сдача сертификационного экзамена на получение Европейского сертификата по квалификации «Сеньор-логист» в Национальном сертификационном центре по логистике «НСЦ-Восток» (часть Европейского сертификационного комитета (ECBL)).</w:t>
      </w:r>
    </w:p>
    <w:p w14:paraId="1A4E3395" w14:textId="77777777" w:rsidR="008A16FD" w:rsidRPr="001B2481" w:rsidRDefault="008A16FD" w:rsidP="008A16FD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bCs/>
          <w:color w:val="1E1F27"/>
        </w:rPr>
      </w:pPr>
      <w:r w:rsidRPr="001B2481">
        <w:rPr>
          <w:bCs/>
          <w:color w:val="1E1F27"/>
        </w:rPr>
        <w:t>Программа «Логистические системы организации» + Программа «Проектирование логистических цепей поставок» + Программа «Специалист в сфере закупок» (45</w:t>
      </w:r>
      <w:r w:rsidR="00766605" w:rsidRPr="001B2481">
        <w:rPr>
          <w:bCs/>
          <w:color w:val="1E1F27"/>
        </w:rPr>
        <w:t>0</w:t>
      </w:r>
      <w:r w:rsidRPr="001B2481">
        <w:rPr>
          <w:bCs/>
          <w:color w:val="1E1F27"/>
        </w:rPr>
        <w:t> час</w:t>
      </w:r>
      <w:r w:rsidR="00766605" w:rsidRPr="001B2481">
        <w:rPr>
          <w:bCs/>
          <w:color w:val="1E1F27"/>
        </w:rPr>
        <w:t>ов</w:t>
      </w:r>
      <w:r w:rsidRPr="001B2481">
        <w:rPr>
          <w:bCs/>
          <w:color w:val="1E1F27"/>
        </w:rPr>
        <w:t xml:space="preserve">). В результате успешного освоения </w:t>
      </w:r>
      <w:r w:rsidR="008B26A6" w:rsidRPr="001B2481">
        <w:rPr>
          <w:bCs/>
          <w:color w:val="1E1F27"/>
        </w:rPr>
        <w:t>двух</w:t>
      </w:r>
      <w:r w:rsidRPr="001B2481">
        <w:rPr>
          <w:bCs/>
          <w:color w:val="1E1F27"/>
        </w:rPr>
        <w:t xml:space="preserve"> программ слушатели получают</w:t>
      </w:r>
      <w:r w:rsidRPr="001B2481">
        <w:rPr>
          <w:color w:val="000000"/>
        </w:rPr>
        <w:t xml:space="preserve"> диплом о профессиональной </w:t>
      </w:r>
      <w:r w:rsidR="008B26A6" w:rsidRPr="001B2481">
        <w:rPr>
          <w:color w:val="000000"/>
        </w:rPr>
        <w:t>пере</w:t>
      </w:r>
      <w:r w:rsidRPr="001B2481">
        <w:rPr>
          <w:color w:val="000000"/>
        </w:rPr>
        <w:t xml:space="preserve">подготовке с </w:t>
      </w:r>
      <w:r w:rsidRPr="001B2481">
        <w:rPr>
          <w:color w:val="000000"/>
        </w:rPr>
        <w:lastRenderedPageBreak/>
        <w:t>присвоением квалификации «Менеджер по логистике</w:t>
      </w:r>
      <w:r w:rsidRPr="001B2481">
        <w:rPr>
          <w:bCs/>
          <w:color w:val="1E1F27"/>
        </w:rPr>
        <w:t xml:space="preserve"> и госзакупкам</w:t>
      </w:r>
      <w:r w:rsidRPr="001B2481">
        <w:rPr>
          <w:color w:val="000000"/>
        </w:rPr>
        <w:t>» и правом ведения профессиональной деятельности в сфере логистики и управления цепями поставок.</w:t>
      </w:r>
    </w:p>
    <w:p w14:paraId="451DAA8E" w14:textId="77777777" w:rsidR="00090A4E" w:rsidRPr="001B2481" w:rsidRDefault="008B26A6" w:rsidP="008B26A6">
      <w:pPr>
        <w:pStyle w:val="ac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 w:rsidRPr="001B2481">
        <w:rPr>
          <w:color w:val="000000"/>
        </w:rPr>
        <w:t xml:space="preserve"> </w:t>
      </w:r>
    </w:p>
    <w:p w14:paraId="1E24D1BF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B2481">
        <w:rPr>
          <w:rFonts w:ascii="Times New Roman" w:hAnsi="Times New Roman"/>
          <w:b/>
          <w:bCs/>
          <w:sz w:val="24"/>
          <w:szCs w:val="24"/>
        </w:rPr>
        <w:t>1.2. Цель программы</w:t>
      </w:r>
    </w:p>
    <w:p w14:paraId="058F3CCB" w14:textId="77777777" w:rsidR="00090A4E" w:rsidRPr="001B2481" w:rsidRDefault="00090A4E" w:rsidP="00AB061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2481">
        <w:rPr>
          <w:color w:val="000000"/>
        </w:rPr>
        <w:t xml:space="preserve">Цель программы переподготовки – совершенствование профессиональных компетенций, включающих в себя способность формирования, оптимизации и управления логистическими системами </w:t>
      </w:r>
      <w:r w:rsidR="008B26A6" w:rsidRPr="001B2481">
        <w:rPr>
          <w:color w:val="000000"/>
        </w:rPr>
        <w:t xml:space="preserve">и цепями поставок </w:t>
      </w:r>
      <w:r w:rsidRPr="001B2481">
        <w:rPr>
          <w:color w:val="000000"/>
        </w:rPr>
        <w:t>предприятий и организаций.</w:t>
      </w:r>
    </w:p>
    <w:p w14:paraId="631BF842" w14:textId="77777777" w:rsidR="00090A4E" w:rsidRPr="001B2481" w:rsidRDefault="00090A4E" w:rsidP="00AB061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14:paraId="430FE4E0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B2481">
        <w:rPr>
          <w:rFonts w:ascii="Times New Roman" w:hAnsi="Times New Roman"/>
          <w:b/>
          <w:bCs/>
          <w:sz w:val="24"/>
          <w:szCs w:val="24"/>
        </w:rPr>
        <w:t>1.3. Компетенции (трудовые функции) в соответствии с профессиональным стандартом (формирование новых или совершенствование имеющихся)</w:t>
      </w:r>
    </w:p>
    <w:p w14:paraId="53CC4A9A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Программа разработана с учетом </w:t>
      </w:r>
      <w:r w:rsidRPr="001B2481">
        <w:rPr>
          <w:rFonts w:ascii="Times New Roman" w:hAnsi="Times New Roman"/>
          <w:sz w:val="24"/>
          <w:szCs w:val="24"/>
        </w:rPr>
        <w:t xml:space="preserve">профессионального стандарта 40.049 «Специалист по логистике на транспорте (приказ Минтруда России от 8 сентября 2014 года </w:t>
      </w:r>
      <w:r w:rsidR="00881CBE" w:rsidRPr="001B2481">
        <w:rPr>
          <w:rFonts w:ascii="Times New Roman" w:hAnsi="Times New Roman"/>
          <w:sz w:val="24"/>
          <w:szCs w:val="24"/>
        </w:rPr>
        <w:t>№</w:t>
      </w:r>
      <w:r w:rsidRPr="001B2481">
        <w:rPr>
          <w:rFonts w:ascii="Times New Roman" w:hAnsi="Times New Roman"/>
          <w:sz w:val="24"/>
          <w:szCs w:val="24"/>
        </w:rPr>
        <w:t> 616н) и направлена на освоения слушателями следующих трудовых функций:</w:t>
      </w:r>
    </w:p>
    <w:p w14:paraId="5F56DEFE" w14:textId="77777777" w:rsidR="00090A4E" w:rsidRPr="001B2481" w:rsidRDefault="00090A4E" w:rsidP="00AB061D">
      <w:pPr>
        <w:pStyle w:val="ac"/>
        <w:spacing w:before="0" w:beforeAutospacing="0" w:after="0" w:afterAutospacing="0"/>
        <w:ind w:firstLine="709"/>
        <w:jc w:val="both"/>
        <w:rPr>
          <w:color w:val="333333"/>
        </w:rPr>
      </w:pPr>
      <w:r w:rsidRPr="001B2481">
        <w:rPr>
          <w:color w:val="333333"/>
        </w:rPr>
        <w:t>А:</w:t>
      </w:r>
      <w:r w:rsidR="001B1C13" w:rsidRPr="001B2481">
        <w:rPr>
          <w:color w:val="333333"/>
        </w:rPr>
        <w:t> </w:t>
      </w:r>
      <w:r w:rsidRPr="001B2481">
        <w:rPr>
          <w:color w:val="333333"/>
        </w:rPr>
        <w:t>Подготовка и осуществление перевозки грузов в цепи поставок</w:t>
      </w:r>
      <w:r w:rsidR="001B1C13" w:rsidRPr="001B2481">
        <w:rPr>
          <w:color w:val="333333"/>
        </w:rPr>
        <w:t>:</w:t>
      </w:r>
    </w:p>
    <w:p w14:paraId="22B5A971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color w:val="333333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А/01.5.</w:t>
      </w:r>
      <w:r w:rsidRPr="001B2481">
        <w:rPr>
          <w:rFonts w:ascii="Times New Roman" w:hAnsi="Times New Roman"/>
          <w:color w:val="333333"/>
          <w:sz w:val="24"/>
          <w:szCs w:val="24"/>
        </w:rPr>
        <w:t xml:space="preserve"> Планирование перевозки грузов в цепи поставок</w:t>
      </w:r>
      <w:r w:rsidR="001B1C13" w:rsidRPr="001B2481">
        <w:rPr>
          <w:rFonts w:ascii="Times New Roman" w:hAnsi="Times New Roman"/>
          <w:color w:val="333333"/>
          <w:sz w:val="24"/>
          <w:szCs w:val="24"/>
        </w:rPr>
        <w:t>.</w:t>
      </w:r>
    </w:p>
    <w:p w14:paraId="2E320E7F" w14:textId="77777777" w:rsidR="00090A4E" w:rsidRPr="001B2481" w:rsidRDefault="00090A4E" w:rsidP="00AB061D">
      <w:pPr>
        <w:pStyle w:val="ac"/>
        <w:spacing w:before="0" w:beforeAutospacing="0" w:after="0" w:afterAutospacing="0"/>
        <w:ind w:firstLine="709"/>
        <w:jc w:val="both"/>
        <w:rPr>
          <w:color w:val="333333"/>
        </w:rPr>
      </w:pPr>
      <w:r w:rsidRPr="001B2481">
        <w:rPr>
          <w:color w:val="333333"/>
        </w:rPr>
        <w:t>В: Организация процесса перевозки груза в цепи поставок</w:t>
      </w:r>
      <w:r w:rsidR="001B1C13" w:rsidRPr="001B2481">
        <w:rPr>
          <w:color w:val="333333"/>
        </w:rPr>
        <w:t>:</w:t>
      </w:r>
    </w:p>
    <w:p w14:paraId="5162EBB0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color w:val="333333"/>
          <w:sz w:val="24"/>
          <w:szCs w:val="24"/>
        </w:rPr>
        <w:t>В/01.6</w:t>
      </w:r>
      <w:r w:rsidRPr="001B2481">
        <w:rPr>
          <w:rFonts w:ascii="Times New Roman" w:hAnsi="Times New Roman"/>
          <w:sz w:val="24"/>
          <w:szCs w:val="24"/>
        </w:rPr>
        <w:t>.</w:t>
      </w:r>
      <w:r w:rsidR="001B1C13" w:rsidRPr="001B2481">
        <w:rPr>
          <w:rFonts w:ascii="Times New Roman" w:hAnsi="Times New Roman"/>
          <w:sz w:val="24"/>
          <w:szCs w:val="24"/>
        </w:rPr>
        <w:t> </w:t>
      </w:r>
      <w:r w:rsidRPr="001B2481">
        <w:rPr>
          <w:rFonts w:ascii="Times New Roman" w:hAnsi="Times New Roman"/>
          <w:sz w:val="24"/>
          <w:szCs w:val="24"/>
        </w:rPr>
        <w:t>Организация логистической деятельности по перевозке грузов в цепи поставок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5AF898B3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В/03.6.</w:t>
      </w:r>
      <w:r w:rsidR="001B1C13" w:rsidRPr="001B2481">
        <w:rPr>
          <w:rFonts w:ascii="Times New Roman" w:hAnsi="Times New Roman"/>
          <w:sz w:val="24"/>
          <w:szCs w:val="24"/>
        </w:rPr>
        <w:t> </w:t>
      </w:r>
      <w:r w:rsidRPr="001B2481">
        <w:rPr>
          <w:rFonts w:ascii="Times New Roman" w:hAnsi="Times New Roman"/>
          <w:sz w:val="24"/>
          <w:szCs w:val="24"/>
        </w:rPr>
        <w:t>Организация</w:t>
      </w:r>
      <w:r w:rsidRPr="001B2481">
        <w:rPr>
          <w:rFonts w:ascii="Times New Roman" w:hAnsi="Times New Roman"/>
          <w:color w:val="333333"/>
          <w:sz w:val="24"/>
          <w:szCs w:val="24"/>
        </w:rPr>
        <w:t xml:space="preserve"> процесса улучшения качества оказания логистических услуг по перевозке грузов в цепи поставок</w:t>
      </w:r>
      <w:r w:rsidR="001B1C13" w:rsidRPr="001B2481">
        <w:rPr>
          <w:rFonts w:ascii="Times New Roman" w:hAnsi="Times New Roman"/>
          <w:color w:val="333333"/>
          <w:sz w:val="24"/>
          <w:szCs w:val="24"/>
        </w:rPr>
        <w:t>.</w:t>
      </w:r>
    </w:p>
    <w:p w14:paraId="0E06FC19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С: Контроль результатов логистической деятельности по перевозке груза в цепи поставок:</w:t>
      </w:r>
    </w:p>
    <w:p w14:paraId="3D02023B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C/01.7</w:t>
      </w:r>
      <w:r w:rsidR="001B1C13" w:rsidRPr="001B2481">
        <w:rPr>
          <w:rFonts w:ascii="Times New Roman" w:hAnsi="Times New Roman"/>
          <w:sz w:val="24"/>
          <w:szCs w:val="24"/>
        </w:rPr>
        <w:t>.</w:t>
      </w:r>
      <w:r w:rsidRPr="001B2481">
        <w:rPr>
          <w:rFonts w:ascii="Times New Roman" w:hAnsi="Times New Roman"/>
          <w:sz w:val="24"/>
          <w:szCs w:val="24"/>
        </w:rPr>
        <w:t> Контроль ключевых операционных показателей эффективности логистической деятельности по перевозке груза в цепи поставок.</w:t>
      </w:r>
    </w:p>
    <w:p w14:paraId="111C5F4A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C/02.7</w:t>
      </w:r>
      <w:r w:rsidR="001B1C13" w:rsidRPr="001B2481">
        <w:rPr>
          <w:rFonts w:ascii="Times New Roman" w:hAnsi="Times New Roman"/>
          <w:sz w:val="24"/>
          <w:szCs w:val="24"/>
        </w:rPr>
        <w:t>.</w:t>
      </w:r>
      <w:r w:rsidRPr="001B2481">
        <w:rPr>
          <w:rFonts w:ascii="Times New Roman" w:hAnsi="Times New Roman"/>
          <w:sz w:val="24"/>
          <w:szCs w:val="24"/>
        </w:rPr>
        <w:t> Контроль ключевых финансовых показателей логистической деятельности по перевозке в цепи поставок.</w:t>
      </w:r>
    </w:p>
    <w:p w14:paraId="088042CC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D Разработка стратегии в области логистической деятельности по перевозкам грузов в цепи поставок:</w:t>
      </w:r>
    </w:p>
    <w:p w14:paraId="3B8F4654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D/01.7</w:t>
      </w:r>
      <w:r w:rsidR="001B1C13" w:rsidRPr="001B2481">
        <w:rPr>
          <w:rFonts w:ascii="Times New Roman" w:hAnsi="Times New Roman"/>
          <w:sz w:val="24"/>
          <w:szCs w:val="24"/>
        </w:rPr>
        <w:t>.</w:t>
      </w:r>
      <w:r w:rsidRPr="001B2481">
        <w:rPr>
          <w:rFonts w:ascii="Times New Roman" w:hAnsi="Times New Roman"/>
          <w:sz w:val="24"/>
          <w:szCs w:val="24"/>
        </w:rPr>
        <w:t> Разработка стратегии развития операционного направления логистической деятельности компании в области управления перевозками грузов в цепи поставок.</w:t>
      </w:r>
    </w:p>
    <w:p w14:paraId="0289E387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D/02.7</w:t>
      </w:r>
      <w:r w:rsidR="001B1C13" w:rsidRPr="001B2481">
        <w:rPr>
          <w:rFonts w:ascii="Times New Roman" w:hAnsi="Times New Roman"/>
          <w:sz w:val="24"/>
          <w:szCs w:val="24"/>
        </w:rPr>
        <w:t>.</w:t>
      </w:r>
      <w:r w:rsidRPr="001B2481">
        <w:rPr>
          <w:rFonts w:ascii="Times New Roman" w:hAnsi="Times New Roman"/>
          <w:sz w:val="24"/>
          <w:szCs w:val="24"/>
        </w:rPr>
        <w:t> Разработка коммерческой политики по оказанию логистической услуги перевозки груза в цепи поставок.</w:t>
      </w:r>
    </w:p>
    <w:p w14:paraId="7EEA71CE" w14:textId="77777777" w:rsidR="00881CBE" w:rsidRPr="001B2481" w:rsidRDefault="00881CBE" w:rsidP="0088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Программа разработана также с учетом профессионального стандарта «Специалист в сфере закупок» (приказ Минтруда России от 10 сентября 2015 года № 625н) и направлена на освоения слушателями следующих трудовых функций:</w:t>
      </w:r>
      <w:r w:rsidR="00C671B0" w:rsidRPr="001B2481">
        <w:rPr>
          <w:rFonts w:ascii="Times New Roman" w:hAnsi="Times New Roman"/>
          <w:sz w:val="24"/>
          <w:szCs w:val="24"/>
        </w:rPr>
        <w:t xml:space="preserve"> </w:t>
      </w:r>
    </w:p>
    <w:p w14:paraId="031CDBC9" w14:textId="77777777" w:rsidR="00881CBE" w:rsidRPr="001B2481" w:rsidRDefault="00881CBE" w:rsidP="0088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А: </w:t>
      </w:r>
      <w:r w:rsidRPr="001B2481">
        <w:rPr>
          <w:rFonts w:ascii="Times New Roman" w:hAnsi="Times New Roman"/>
          <w:bCs/>
          <w:sz w:val="24"/>
          <w:szCs w:val="24"/>
        </w:rPr>
        <w:t>Обеспечение закупок для государственных, муниципальных и корпоративных нужд:</w:t>
      </w:r>
    </w:p>
    <w:p w14:paraId="05286073" w14:textId="77777777" w:rsidR="00881CBE" w:rsidRPr="001B2481" w:rsidRDefault="00881CBE" w:rsidP="00881CBE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iCs/>
          <w:sz w:val="24"/>
          <w:szCs w:val="24"/>
        </w:rPr>
        <w:t>А/01.5</w:t>
      </w:r>
      <w:r w:rsidRPr="001B2481">
        <w:rPr>
          <w:rFonts w:ascii="Times New Roman" w:hAnsi="Times New Roman"/>
          <w:sz w:val="24"/>
          <w:szCs w:val="24"/>
        </w:rPr>
        <w:t>. Предварительный сбор данных о потребностях, ценах на товары, работы, услуги.</w:t>
      </w:r>
    </w:p>
    <w:p w14:paraId="7908D89E" w14:textId="77777777" w:rsidR="00881CBE" w:rsidRPr="001B2481" w:rsidRDefault="00881CBE" w:rsidP="00881CBE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А/02.5. Подготовка закупочной документации.</w:t>
      </w:r>
    </w:p>
    <w:p w14:paraId="636B291C" w14:textId="77777777" w:rsidR="00881CBE" w:rsidRPr="001B2481" w:rsidRDefault="00881CBE" w:rsidP="00881CBE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А/03.5. Обработка</w:t>
      </w:r>
      <w:r w:rsidRPr="001B2481">
        <w:rPr>
          <w:rFonts w:ascii="Times New Roman" w:hAnsi="Times New Roman"/>
          <w:bCs/>
          <w:sz w:val="24"/>
          <w:szCs w:val="24"/>
        </w:rPr>
        <w:t xml:space="preserve"> результатов закупки и заключение контракта.</w:t>
      </w:r>
    </w:p>
    <w:p w14:paraId="211514AE" w14:textId="77777777" w:rsidR="00881CBE" w:rsidRPr="001B2481" w:rsidRDefault="00881CBE" w:rsidP="0088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В: </w:t>
      </w:r>
      <w:r w:rsidRPr="001B2481">
        <w:rPr>
          <w:rFonts w:ascii="Times New Roman" w:hAnsi="Times New Roman"/>
          <w:bCs/>
          <w:sz w:val="24"/>
          <w:szCs w:val="24"/>
        </w:rPr>
        <w:t>Осуществление закупок для государственных, муниципальных и корпоративных нужд:</w:t>
      </w:r>
    </w:p>
    <w:p w14:paraId="40C71434" w14:textId="77777777" w:rsidR="00881CBE" w:rsidRPr="001B2481" w:rsidRDefault="00881CBE" w:rsidP="00881CBE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</w:rPr>
      </w:pPr>
      <w:r w:rsidRPr="001B2481">
        <w:rPr>
          <w:rFonts w:ascii="Times New Roman" w:hAnsi="Times New Roman"/>
          <w:iCs/>
          <w:sz w:val="24"/>
          <w:szCs w:val="24"/>
        </w:rPr>
        <w:t>В/01.6. Составление планов и обоснование закупок.</w:t>
      </w:r>
    </w:p>
    <w:p w14:paraId="305EE330" w14:textId="77777777" w:rsidR="00881CBE" w:rsidRPr="001B2481" w:rsidRDefault="00881CBE" w:rsidP="00881CBE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iCs/>
          <w:sz w:val="24"/>
          <w:szCs w:val="24"/>
        </w:rPr>
        <w:t>В/02.6. Осуще</w:t>
      </w:r>
      <w:r w:rsidRPr="001B2481">
        <w:rPr>
          <w:rFonts w:ascii="Times New Roman" w:hAnsi="Times New Roman"/>
          <w:bCs/>
          <w:sz w:val="24"/>
          <w:szCs w:val="24"/>
        </w:rPr>
        <w:t>ствление процедур закупок.</w:t>
      </w:r>
    </w:p>
    <w:p w14:paraId="433E692D" w14:textId="77777777" w:rsidR="00881CBE" w:rsidRPr="001B2481" w:rsidRDefault="00881CBE" w:rsidP="0088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С: </w:t>
      </w:r>
      <w:r w:rsidRPr="001B2481">
        <w:rPr>
          <w:rFonts w:ascii="Times New Roman" w:hAnsi="Times New Roman"/>
          <w:bCs/>
          <w:sz w:val="24"/>
          <w:szCs w:val="24"/>
        </w:rPr>
        <w:t>Экспертиза результатов закупок, приемка контракта:</w:t>
      </w:r>
    </w:p>
    <w:p w14:paraId="4C55BACA" w14:textId="77777777" w:rsidR="00881CBE" w:rsidRPr="001B2481" w:rsidRDefault="00881CBE" w:rsidP="00881CBE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</w:rPr>
      </w:pPr>
      <w:r w:rsidRPr="001B2481">
        <w:rPr>
          <w:rFonts w:ascii="Times New Roman" w:hAnsi="Times New Roman"/>
          <w:iCs/>
          <w:sz w:val="24"/>
          <w:szCs w:val="24"/>
        </w:rPr>
        <w:t>С/01.7 </w:t>
      </w:r>
      <w:r w:rsidRPr="001B2481">
        <w:rPr>
          <w:rFonts w:ascii="Times New Roman" w:hAnsi="Times New Roman"/>
          <w:bCs/>
          <w:sz w:val="24"/>
          <w:szCs w:val="24"/>
        </w:rPr>
        <w:t>Проверка соблюдения условий контракта.</w:t>
      </w:r>
    </w:p>
    <w:p w14:paraId="0FEBB040" w14:textId="77777777" w:rsidR="00881CBE" w:rsidRPr="001B2481" w:rsidRDefault="00881CBE" w:rsidP="00881CBE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iCs/>
          <w:sz w:val="24"/>
          <w:szCs w:val="24"/>
        </w:rPr>
        <w:t>С/02.7</w:t>
      </w:r>
      <w:r w:rsidRPr="001B2481">
        <w:rPr>
          <w:rFonts w:ascii="Times New Roman" w:hAnsi="Times New Roman"/>
          <w:bCs/>
          <w:sz w:val="24"/>
          <w:szCs w:val="24"/>
        </w:rPr>
        <w:t> Проверка качества представленных товаров, работ, услуг.</w:t>
      </w:r>
    </w:p>
    <w:p w14:paraId="5FD54B0F" w14:textId="77777777" w:rsidR="00090A4E" w:rsidRPr="001B2481" w:rsidRDefault="00090A4E" w:rsidP="00AB061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B2481">
        <w:rPr>
          <w:b/>
        </w:rPr>
        <w:t>1.4.</w:t>
      </w:r>
      <w:r w:rsidRPr="001B2481">
        <w:rPr>
          <w:i/>
        </w:rPr>
        <w:t> </w:t>
      </w:r>
      <w:r w:rsidRPr="001B2481">
        <w:rPr>
          <w:b/>
        </w:rPr>
        <w:t>Планируемые результаты обучения</w:t>
      </w:r>
    </w:p>
    <w:p w14:paraId="14AD670D" w14:textId="77777777" w:rsidR="00090A4E" w:rsidRPr="001B2481" w:rsidRDefault="00090A4E" w:rsidP="00AB061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B2481">
        <w:lastRenderedPageBreak/>
        <w:t xml:space="preserve">В результате успешного освоения программы «Интеграционная логистика» слушатели смогут: </w:t>
      </w:r>
    </w:p>
    <w:p w14:paraId="5B572713" w14:textId="77777777" w:rsidR="00090A4E" w:rsidRPr="001B2481" w:rsidRDefault="001B1C13" w:rsidP="001B1C13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B2481">
        <w:t>РО1. </w:t>
      </w:r>
      <w:r w:rsidRPr="001B2481">
        <w:rPr>
          <w:color w:val="333333"/>
        </w:rPr>
        <w:t>Планировать перевозки грузов в цепи поставок</w:t>
      </w:r>
      <w:r w:rsidR="00090A4E" w:rsidRPr="001B2481">
        <w:t>:</w:t>
      </w:r>
    </w:p>
    <w:p w14:paraId="3982FD70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Определять возможные маршруты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71417CFD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Рассчитывать ставки и сроки доставки на основе полученных данных в</w:t>
      </w:r>
      <w:r w:rsidR="001B1C13" w:rsidRPr="001B2481">
        <w:rPr>
          <w:rFonts w:ascii="Times New Roman" w:hAnsi="Times New Roman"/>
          <w:sz w:val="24"/>
          <w:szCs w:val="24"/>
        </w:rPr>
        <w:t> </w:t>
      </w:r>
      <w:r w:rsidRPr="001B2481">
        <w:rPr>
          <w:rFonts w:ascii="Times New Roman" w:hAnsi="Times New Roman"/>
          <w:sz w:val="24"/>
          <w:szCs w:val="24"/>
        </w:rPr>
        <w:t>отведенное время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7864E4CD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Рассчитывать стоимость перевозки на основе имеющихся данных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51AA8615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Запрашивать необходимые для подготовки коммерческого предложения данные у</w:t>
      </w:r>
      <w:r w:rsidR="001B1C13" w:rsidRPr="001B2481">
        <w:rPr>
          <w:rFonts w:ascii="Times New Roman" w:hAnsi="Times New Roman"/>
          <w:sz w:val="24"/>
          <w:szCs w:val="24"/>
        </w:rPr>
        <w:t> </w:t>
      </w:r>
      <w:r w:rsidRPr="001B2481">
        <w:rPr>
          <w:rFonts w:ascii="Times New Roman" w:hAnsi="Times New Roman"/>
          <w:sz w:val="24"/>
          <w:szCs w:val="24"/>
        </w:rPr>
        <w:t>подрядчиков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15E6A5FA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Разрабатывать оптимальные схемы прохождения груза от пункта отправления до</w:t>
      </w:r>
      <w:r w:rsidR="001B1C13" w:rsidRPr="001B2481">
        <w:rPr>
          <w:rFonts w:ascii="Times New Roman" w:hAnsi="Times New Roman"/>
          <w:sz w:val="24"/>
          <w:szCs w:val="24"/>
        </w:rPr>
        <w:t> </w:t>
      </w:r>
      <w:r w:rsidRPr="001B2481">
        <w:rPr>
          <w:rFonts w:ascii="Times New Roman" w:hAnsi="Times New Roman"/>
          <w:sz w:val="24"/>
          <w:szCs w:val="24"/>
        </w:rPr>
        <w:t>пункта назначения в короткие сроки и при оптимальных затратах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4C7A3333" w14:textId="77777777" w:rsidR="00090A4E" w:rsidRPr="001B2481" w:rsidRDefault="001B1C13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РО2. Организовывать логистическую деятельность по перевозке грузов в цепи поставок:</w:t>
      </w:r>
    </w:p>
    <w:p w14:paraId="070AFB08" w14:textId="77777777" w:rsidR="001B1C13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Анализировать информацию и оперативно формировать отчеты о результатах перевозки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4B4D0AAB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Анализировать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659F14C4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Работать</w:t>
      </w:r>
      <w:r w:rsidRPr="001B2481">
        <w:rPr>
          <w:rFonts w:ascii="Times New Roman" w:hAnsi="Times New Roman"/>
          <w:color w:val="333333"/>
          <w:sz w:val="24"/>
          <w:szCs w:val="24"/>
        </w:rPr>
        <w:t xml:space="preserve"> в различных корпоративных информационных системах</w:t>
      </w:r>
      <w:r w:rsidR="001B1C13" w:rsidRPr="001B2481">
        <w:rPr>
          <w:rFonts w:ascii="Times New Roman" w:hAnsi="Times New Roman"/>
          <w:color w:val="333333"/>
          <w:sz w:val="24"/>
          <w:szCs w:val="24"/>
        </w:rPr>
        <w:t>.</w:t>
      </w:r>
    </w:p>
    <w:p w14:paraId="22EC8A75" w14:textId="77777777" w:rsidR="00090A4E" w:rsidRPr="001B2481" w:rsidRDefault="001B1C13" w:rsidP="001B1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РО3. Организовывать </w:t>
      </w:r>
      <w:r w:rsidRPr="001B2481">
        <w:rPr>
          <w:rFonts w:ascii="Times New Roman" w:hAnsi="Times New Roman"/>
          <w:color w:val="333333"/>
          <w:sz w:val="24"/>
          <w:szCs w:val="24"/>
        </w:rPr>
        <w:t xml:space="preserve">процесс </w:t>
      </w:r>
      <w:r w:rsidRPr="001B2481">
        <w:rPr>
          <w:rFonts w:ascii="Times New Roman" w:hAnsi="Times New Roman"/>
          <w:sz w:val="24"/>
          <w:szCs w:val="24"/>
        </w:rPr>
        <w:t>улучшения</w:t>
      </w:r>
      <w:r w:rsidRPr="001B2481">
        <w:rPr>
          <w:rFonts w:ascii="Times New Roman" w:hAnsi="Times New Roman"/>
          <w:color w:val="333333"/>
          <w:sz w:val="24"/>
          <w:szCs w:val="24"/>
        </w:rPr>
        <w:t xml:space="preserve"> качества оказания логистических услуг по перевозке грузов в цепи поставок</w:t>
      </w:r>
      <w:r w:rsidR="00090A4E" w:rsidRPr="001B2481">
        <w:rPr>
          <w:rFonts w:ascii="Times New Roman" w:hAnsi="Times New Roman"/>
          <w:sz w:val="24"/>
          <w:szCs w:val="24"/>
        </w:rPr>
        <w:t>:</w:t>
      </w:r>
    </w:p>
    <w:p w14:paraId="67886984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Устанавливать требования клиентов к результату перевозки и ранжировать их</w:t>
      </w:r>
      <w:r w:rsidR="00FA50ED" w:rsidRPr="001B2481">
        <w:rPr>
          <w:rFonts w:ascii="Times New Roman" w:hAnsi="Times New Roman"/>
          <w:sz w:val="24"/>
          <w:szCs w:val="24"/>
        </w:rPr>
        <w:t xml:space="preserve"> </w:t>
      </w:r>
      <w:r w:rsidRPr="001B2481">
        <w:rPr>
          <w:rFonts w:ascii="Times New Roman" w:hAnsi="Times New Roman"/>
          <w:sz w:val="24"/>
          <w:szCs w:val="24"/>
        </w:rPr>
        <w:t>по</w:t>
      </w:r>
      <w:r w:rsidR="00FA50ED" w:rsidRPr="001B2481">
        <w:rPr>
          <w:rFonts w:ascii="Times New Roman" w:hAnsi="Times New Roman"/>
          <w:sz w:val="24"/>
          <w:szCs w:val="24"/>
        </w:rPr>
        <w:t> </w:t>
      </w:r>
      <w:r w:rsidRPr="001B2481">
        <w:rPr>
          <w:rFonts w:ascii="Times New Roman" w:hAnsi="Times New Roman"/>
          <w:sz w:val="24"/>
          <w:szCs w:val="24"/>
        </w:rPr>
        <w:t>степени значимости для клиентов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7744E3F0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Профессионально работать с претензионной документацией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28E9591D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Анализировать информацию и формировать отчеты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1B0C68CE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Оформлять документы на несоответствующую услугу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461D7450" w14:textId="77777777" w:rsidR="00090A4E" w:rsidRPr="001B2481" w:rsidRDefault="00090A4E" w:rsidP="001B1C13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Проводить переговоры с клиентами из различных отраслей экономики</w:t>
      </w:r>
      <w:r w:rsidR="001B1C13" w:rsidRPr="001B2481">
        <w:rPr>
          <w:rFonts w:ascii="Times New Roman" w:hAnsi="Times New Roman"/>
          <w:sz w:val="24"/>
          <w:szCs w:val="24"/>
        </w:rPr>
        <w:t>.</w:t>
      </w:r>
    </w:p>
    <w:p w14:paraId="7303F3DB" w14:textId="77777777" w:rsidR="00090A4E" w:rsidRPr="001B2481" w:rsidRDefault="001B1C13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РО4. Контрол</w:t>
      </w:r>
      <w:r w:rsidR="00C24765" w:rsidRPr="001B2481">
        <w:rPr>
          <w:rFonts w:ascii="Times New Roman" w:hAnsi="Times New Roman"/>
          <w:sz w:val="24"/>
          <w:szCs w:val="24"/>
        </w:rPr>
        <w:t>ировать</w:t>
      </w:r>
      <w:r w:rsidRPr="001B2481">
        <w:rPr>
          <w:rFonts w:ascii="Times New Roman" w:hAnsi="Times New Roman"/>
          <w:sz w:val="24"/>
          <w:szCs w:val="24"/>
        </w:rPr>
        <w:t xml:space="preserve"> ключевы</w:t>
      </w:r>
      <w:r w:rsidR="00C24765" w:rsidRPr="001B2481">
        <w:rPr>
          <w:rFonts w:ascii="Times New Roman" w:hAnsi="Times New Roman"/>
          <w:sz w:val="24"/>
          <w:szCs w:val="24"/>
        </w:rPr>
        <w:t>е</w:t>
      </w:r>
      <w:r w:rsidRPr="001B2481">
        <w:rPr>
          <w:rFonts w:ascii="Times New Roman" w:hAnsi="Times New Roman"/>
          <w:sz w:val="24"/>
          <w:szCs w:val="24"/>
        </w:rPr>
        <w:t xml:space="preserve"> операционны</w:t>
      </w:r>
      <w:r w:rsidR="00C24765" w:rsidRPr="001B2481">
        <w:rPr>
          <w:rFonts w:ascii="Times New Roman" w:hAnsi="Times New Roman"/>
          <w:sz w:val="24"/>
          <w:szCs w:val="24"/>
        </w:rPr>
        <w:t>е</w:t>
      </w:r>
      <w:r w:rsidRPr="001B2481">
        <w:rPr>
          <w:rFonts w:ascii="Times New Roman" w:hAnsi="Times New Roman"/>
          <w:sz w:val="24"/>
          <w:szCs w:val="24"/>
        </w:rPr>
        <w:t xml:space="preserve"> показател</w:t>
      </w:r>
      <w:r w:rsidR="00C24765" w:rsidRPr="001B2481">
        <w:rPr>
          <w:rFonts w:ascii="Times New Roman" w:hAnsi="Times New Roman"/>
          <w:sz w:val="24"/>
          <w:szCs w:val="24"/>
        </w:rPr>
        <w:t>и</w:t>
      </w:r>
      <w:r w:rsidRPr="001B2481">
        <w:rPr>
          <w:rFonts w:ascii="Times New Roman" w:hAnsi="Times New Roman"/>
          <w:sz w:val="24"/>
          <w:szCs w:val="24"/>
        </w:rPr>
        <w:t xml:space="preserve"> эффективности логистической деятельности по перевозке груза в цепи поставок</w:t>
      </w:r>
      <w:r w:rsidR="00090A4E" w:rsidRPr="001B2481">
        <w:rPr>
          <w:rFonts w:ascii="Times New Roman" w:hAnsi="Times New Roman"/>
          <w:sz w:val="24"/>
          <w:szCs w:val="24"/>
        </w:rPr>
        <w:t>:</w:t>
      </w:r>
    </w:p>
    <w:p w14:paraId="79AF0DBE" w14:textId="77777777" w:rsidR="00090A4E" w:rsidRPr="001B2481" w:rsidRDefault="00090A4E" w:rsidP="00C24765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 совершенстве владеть методами системного анализа информации и ее упорядочивания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4BAF3586" w14:textId="77777777" w:rsidR="00090A4E" w:rsidRPr="001B2481" w:rsidRDefault="00090A4E" w:rsidP="00C24765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Вести деловые переговоры и переписку с соблюдением правил деловых коммуникаций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1BA52721" w14:textId="77777777" w:rsidR="00090A4E" w:rsidRPr="001B2481" w:rsidRDefault="00090A4E" w:rsidP="00C24765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Реализовывать проекты, направленные на снижение себестоимости операций, повышение эффективности операционной деятельности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29DAE179" w14:textId="77777777" w:rsidR="00090A4E" w:rsidRPr="001B2481" w:rsidRDefault="00090A4E" w:rsidP="00C24765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Внедрять комплексные системы контроля логистических затрат в рамках цепочек поставок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4D08B98B" w14:textId="77777777" w:rsidR="00090A4E" w:rsidRPr="001B2481" w:rsidRDefault="00090A4E" w:rsidP="00C24765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Анализировать информацию и формировать различные операционные отчеты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62C2FA7C" w14:textId="77777777" w:rsidR="00090A4E" w:rsidRPr="001B2481" w:rsidRDefault="00090A4E" w:rsidP="00C24765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Вести операционную отчетность в соответствии с локальными нормативными актами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6D1063F3" w14:textId="77777777" w:rsidR="00090A4E" w:rsidRPr="001B2481" w:rsidRDefault="00090A4E" w:rsidP="00C24765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Готовить аналитические материалы на основе имеющихся данных в отведенное для этого время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28D7599D" w14:textId="77777777" w:rsidR="00090A4E" w:rsidRPr="001B2481" w:rsidRDefault="00090A4E" w:rsidP="00C24765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Использовать общие и специальные источники информации для формирования операционной отчетности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6895AB15" w14:textId="77777777" w:rsidR="00090A4E" w:rsidRPr="001B2481" w:rsidRDefault="00090A4E" w:rsidP="00C24765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Владеть методами системного анализа имеющихся информационных материалов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50D136AB" w14:textId="77777777" w:rsidR="00090A4E" w:rsidRPr="001B2481" w:rsidRDefault="00FA50ED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РО5. Контролировать ключевые финансовые показатели логистической деятельности по перевозке в цепи поставок</w:t>
      </w:r>
      <w:r w:rsidR="00090A4E" w:rsidRPr="001B2481">
        <w:rPr>
          <w:rFonts w:ascii="Times New Roman" w:hAnsi="Times New Roman"/>
          <w:sz w:val="24"/>
          <w:szCs w:val="24"/>
        </w:rPr>
        <w:t>:</w:t>
      </w:r>
    </w:p>
    <w:p w14:paraId="052B297F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Оперативно и компетентно разрабатывать план мероприятий по достижению финансовых показателей деятельности по перевозке грузов в рамках цепей поставок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63E3ABC6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Анализировать финансовую отчетность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3041C570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lastRenderedPageBreak/>
        <w:t>Анализировать финансовую информацию и оперативно формировать финансовые отчеты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664032DA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Пользоваться</w:t>
      </w:r>
      <w:r w:rsidRPr="001B2481">
        <w:rPr>
          <w:rFonts w:ascii="Times New Roman" w:hAnsi="Times New Roman"/>
          <w:color w:val="333333"/>
          <w:sz w:val="24"/>
          <w:szCs w:val="24"/>
        </w:rPr>
        <w:t xml:space="preserve"> различными корпоративными программами</w:t>
      </w:r>
      <w:r w:rsidR="00FA50ED" w:rsidRPr="001B2481">
        <w:rPr>
          <w:rFonts w:ascii="Times New Roman" w:hAnsi="Times New Roman"/>
          <w:color w:val="333333"/>
          <w:sz w:val="24"/>
          <w:szCs w:val="24"/>
        </w:rPr>
        <w:t>.</w:t>
      </w:r>
    </w:p>
    <w:p w14:paraId="47EBB4E1" w14:textId="77777777" w:rsidR="00090A4E" w:rsidRPr="001B2481" w:rsidRDefault="00FA50ED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РО6. Разрабатывать стратегию развития операционного направления логистической деятельности компании в области управления перевозками грузов в цепи поставок</w:t>
      </w:r>
      <w:r w:rsidR="00090A4E" w:rsidRPr="001B2481">
        <w:rPr>
          <w:rFonts w:ascii="Times New Roman" w:hAnsi="Times New Roman"/>
          <w:sz w:val="24"/>
          <w:szCs w:val="24"/>
        </w:rPr>
        <w:t>:</w:t>
      </w:r>
    </w:p>
    <w:p w14:paraId="3886F3DB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Прогнозировать и анализировать тенденции развития логистики и управления цепями поставок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2C45E36A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Формулировать видение, миссию и ценности компании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10321E98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Выявлять ведущие компании и условия конкуренции на рынке перевозок грузов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6DCC72D3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Применять методы и инструменты стратегического анализа операционной деятельности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575DFF0A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Формулировать стратегические цели и задачи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4C0DFC2C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Составлять план реализации в соответствии с целями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4F900025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color w:val="333333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Осуществлять</w:t>
      </w:r>
      <w:r w:rsidRPr="001B2481">
        <w:rPr>
          <w:rFonts w:ascii="Times New Roman" w:hAnsi="Times New Roman"/>
          <w:color w:val="333333"/>
          <w:sz w:val="24"/>
          <w:szCs w:val="24"/>
        </w:rPr>
        <w:t xml:space="preserve"> мониторинг реализации стратегии</w:t>
      </w:r>
      <w:r w:rsidR="00FA50ED" w:rsidRPr="001B2481">
        <w:rPr>
          <w:rFonts w:ascii="Times New Roman" w:hAnsi="Times New Roman"/>
          <w:color w:val="333333"/>
          <w:sz w:val="24"/>
          <w:szCs w:val="24"/>
        </w:rPr>
        <w:t>.</w:t>
      </w:r>
    </w:p>
    <w:p w14:paraId="62627550" w14:textId="77777777" w:rsidR="00090A4E" w:rsidRPr="001B2481" w:rsidRDefault="00FA50ED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РО7. Разрабатывать коммерческую политику по оказанию логистической услуги перевозки груза в цепи поставок</w:t>
      </w:r>
      <w:r w:rsidR="00090A4E" w:rsidRPr="001B2481">
        <w:rPr>
          <w:rFonts w:ascii="Times New Roman" w:hAnsi="Times New Roman"/>
          <w:sz w:val="24"/>
          <w:szCs w:val="24"/>
        </w:rPr>
        <w:t>:</w:t>
      </w:r>
    </w:p>
    <w:p w14:paraId="763B7126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Обобщать и систематизировать информацию под решаемые задачи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6170BF01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Владеть навыками использования методов анализа, применяемых в практике решения задачи разработки коммерческой политики по оказанию логистической услуги перевозки груза</w:t>
      </w:r>
      <w:r w:rsidR="00FA50ED" w:rsidRPr="001B2481">
        <w:rPr>
          <w:rFonts w:ascii="Times New Roman" w:hAnsi="Times New Roman"/>
          <w:sz w:val="24"/>
          <w:szCs w:val="24"/>
        </w:rPr>
        <w:t>.</w:t>
      </w:r>
    </w:p>
    <w:p w14:paraId="3D5C8179" w14:textId="77777777" w:rsidR="00090A4E" w:rsidRPr="001B2481" w:rsidRDefault="00090A4E" w:rsidP="00FA50ED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color w:val="333333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Оперативно</w:t>
      </w:r>
      <w:r w:rsidRPr="001B2481">
        <w:rPr>
          <w:rFonts w:ascii="Times New Roman" w:hAnsi="Times New Roman"/>
          <w:color w:val="333333"/>
          <w:sz w:val="24"/>
          <w:szCs w:val="24"/>
        </w:rPr>
        <w:t xml:space="preserve"> анализировать потребности и мотивы клиентов в логистических услугах</w:t>
      </w:r>
      <w:r w:rsidR="00FA50ED" w:rsidRPr="001B2481">
        <w:rPr>
          <w:rFonts w:ascii="Times New Roman" w:hAnsi="Times New Roman"/>
          <w:color w:val="333333"/>
          <w:sz w:val="24"/>
          <w:szCs w:val="24"/>
        </w:rPr>
        <w:t>.</w:t>
      </w:r>
    </w:p>
    <w:p w14:paraId="20DFDF51" w14:textId="77777777" w:rsidR="006F5131" w:rsidRPr="001B2481" w:rsidRDefault="006F5131" w:rsidP="006F5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РО8. Обеспечивать предварительный сбор данных о потребностях, ценах на товары, работы, услуги:</w:t>
      </w:r>
    </w:p>
    <w:p w14:paraId="4786F088" w14:textId="77777777" w:rsidR="006F5131" w:rsidRPr="001B2481" w:rsidRDefault="00456A04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Организовывать о</w:t>
      </w:r>
      <w:r w:rsidR="006F5131" w:rsidRPr="001B2481">
        <w:rPr>
          <w:rFonts w:ascii="Times New Roman" w:hAnsi="Times New Roman"/>
          <w:sz w:val="24"/>
          <w:szCs w:val="24"/>
        </w:rPr>
        <w:t>бработк</w:t>
      </w:r>
      <w:r w:rsidRPr="001B2481">
        <w:rPr>
          <w:rFonts w:ascii="Times New Roman" w:hAnsi="Times New Roman"/>
          <w:sz w:val="24"/>
          <w:szCs w:val="24"/>
        </w:rPr>
        <w:t>у</w:t>
      </w:r>
      <w:r w:rsidR="006F5131" w:rsidRPr="001B2481">
        <w:rPr>
          <w:rFonts w:ascii="Times New Roman" w:hAnsi="Times New Roman"/>
          <w:sz w:val="24"/>
          <w:szCs w:val="24"/>
        </w:rPr>
        <w:t>, формирование и хранение данных, информации, документов, в том числе полученных от поставщиков (подрядчиков, исполнителей).</w:t>
      </w:r>
    </w:p>
    <w:p w14:paraId="1EC65D89" w14:textId="77777777" w:rsidR="006F5131" w:rsidRPr="001B2481" w:rsidRDefault="006F5131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1B2481">
        <w:rPr>
          <w:rFonts w:ascii="Times New Roman" w:hAnsi="Times New Roman"/>
          <w:spacing w:val="-2"/>
          <w:sz w:val="24"/>
          <w:szCs w:val="24"/>
        </w:rPr>
        <w:t>Изготавливат</w:t>
      </w:r>
      <w:r w:rsidR="00456A04" w:rsidRPr="001B2481">
        <w:rPr>
          <w:rFonts w:ascii="Times New Roman" w:hAnsi="Times New Roman"/>
          <w:spacing w:val="-2"/>
          <w:sz w:val="24"/>
          <w:szCs w:val="24"/>
        </w:rPr>
        <w:t>ь,</w:t>
      </w:r>
      <w:r w:rsidRPr="001B2481">
        <w:rPr>
          <w:rFonts w:ascii="Times New Roman" w:hAnsi="Times New Roman"/>
          <w:spacing w:val="-2"/>
          <w:sz w:val="24"/>
          <w:szCs w:val="24"/>
        </w:rPr>
        <w:t xml:space="preserve"> формировать, архивировать, направлять документы и</w:t>
      </w:r>
      <w:r w:rsidR="009C6BEF" w:rsidRPr="001B2481">
        <w:rPr>
          <w:rFonts w:ascii="Times New Roman" w:hAnsi="Times New Roman"/>
          <w:spacing w:val="-2"/>
          <w:sz w:val="24"/>
          <w:szCs w:val="24"/>
        </w:rPr>
        <w:t> </w:t>
      </w:r>
      <w:r w:rsidRPr="001B2481">
        <w:rPr>
          <w:rFonts w:ascii="Times New Roman" w:hAnsi="Times New Roman"/>
          <w:spacing w:val="-2"/>
          <w:sz w:val="24"/>
          <w:szCs w:val="24"/>
        </w:rPr>
        <w:t>информацию.</w:t>
      </w:r>
    </w:p>
    <w:p w14:paraId="3AFF193A" w14:textId="77777777" w:rsidR="006F5131" w:rsidRPr="001B2481" w:rsidRDefault="006F5131" w:rsidP="006F5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РО9. Подготавливать закупочную документацию:</w:t>
      </w:r>
    </w:p>
    <w:p w14:paraId="67779258" w14:textId="77777777" w:rsidR="006F5131" w:rsidRPr="001B2481" w:rsidRDefault="006F5131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Составл</w:t>
      </w:r>
      <w:r w:rsidR="00456A04" w:rsidRPr="001B2481">
        <w:rPr>
          <w:rFonts w:ascii="Times New Roman" w:hAnsi="Times New Roman"/>
          <w:sz w:val="24"/>
          <w:szCs w:val="24"/>
        </w:rPr>
        <w:t xml:space="preserve">ять </w:t>
      </w:r>
      <w:r w:rsidRPr="001B2481">
        <w:rPr>
          <w:rFonts w:ascii="Times New Roman" w:hAnsi="Times New Roman"/>
          <w:sz w:val="24"/>
          <w:szCs w:val="24"/>
        </w:rPr>
        <w:t>закупочной документации.</w:t>
      </w:r>
    </w:p>
    <w:p w14:paraId="713636B9" w14:textId="77777777" w:rsidR="006F5131" w:rsidRPr="001B2481" w:rsidRDefault="006F5131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Разрабатывать закупочную документацию.</w:t>
      </w:r>
    </w:p>
    <w:p w14:paraId="47DE419B" w14:textId="77777777" w:rsidR="006F5131" w:rsidRPr="001B2481" w:rsidRDefault="006F5131" w:rsidP="006F5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РО10. Обрабатывать результаты закупки и заключения контракта:</w:t>
      </w:r>
    </w:p>
    <w:p w14:paraId="3487AE74" w14:textId="77777777" w:rsidR="006F5131" w:rsidRPr="001B2481" w:rsidRDefault="006F5131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Осуществл</w:t>
      </w:r>
      <w:r w:rsidR="00456A04" w:rsidRPr="001B2481">
        <w:rPr>
          <w:rFonts w:ascii="Times New Roman" w:hAnsi="Times New Roman"/>
          <w:sz w:val="24"/>
          <w:szCs w:val="24"/>
        </w:rPr>
        <w:t xml:space="preserve">ять </w:t>
      </w:r>
      <w:r w:rsidRPr="001B2481">
        <w:rPr>
          <w:rFonts w:ascii="Times New Roman" w:hAnsi="Times New Roman"/>
          <w:sz w:val="24"/>
          <w:szCs w:val="24"/>
        </w:rPr>
        <w:t>подготовк</w:t>
      </w:r>
      <w:r w:rsidR="00456A04" w:rsidRPr="001B2481">
        <w:rPr>
          <w:rFonts w:ascii="Times New Roman" w:hAnsi="Times New Roman"/>
          <w:sz w:val="24"/>
          <w:szCs w:val="24"/>
        </w:rPr>
        <w:t>у</w:t>
      </w:r>
      <w:r w:rsidRPr="001B2481">
        <w:rPr>
          <w:rFonts w:ascii="Times New Roman" w:hAnsi="Times New Roman"/>
          <w:sz w:val="24"/>
          <w:szCs w:val="24"/>
        </w:rPr>
        <w:t xml:space="preserve"> </w:t>
      </w:r>
      <w:r w:rsidR="00456A04" w:rsidRPr="001B2481">
        <w:rPr>
          <w:rFonts w:ascii="Times New Roman" w:hAnsi="Times New Roman"/>
          <w:sz w:val="24"/>
          <w:szCs w:val="24"/>
        </w:rPr>
        <w:t xml:space="preserve">и согласование </w:t>
      </w:r>
      <w:r w:rsidRPr="001B2481">
        <w:rPr>
          <w:rFonts w:ascii="Times New Roman" w:hAnsi="Times New Roman"/>
          <w:sz w:val="24"/>
          <w:szCs w:val="24"/>
        </w:rPr>
        <w:t>протоколов заседаний закупочных комиссий на</w:t>
      </w:r>
      <w:r w:rsidR="009C6BEF" w:rsidRPr="001B2481">
        <w:rPr>
          <w:rFonts w:ascii="Times New Roman" w:hAnsi="Times New Roman"/>
          <w:sz w:val="24"/>
          <w:szCs w:val="24"/>
        </w:rPr>
        <w:t> </w:t>
      </w:r>
      <w:r w:rsidRPr="001B2481">
        <w:rPr>
          <w:rFonts w:ascii="Times New Roman" w:hAnsi="Times New Roman"/>
          <w:sz w:val="24"/>
          <w:szCs w:val="24"/>
        </w:rPr>
        <w:t>основании решений, принятых членами комиссии.</w:t>
      </w:r>
    </w:p>
    <w:p w14:paraId="543C5522" w14:textId="77777777" w:rsidR="009C6BEF" w:rsidRPr="001B2481" w:rsidRDefault="009C6BEF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Проверять необходимую документацию для заключения контрактов</w:t>
      </w:r>
      <w:r w:rsidR="00456A04" w:rsidRPr="001B2481">
        <w:rPr>
          <w:rFonts w:ascii="Times New Roman" w:hAnsi="Times New Roman"/>
          <w:sz w:val="24"/>
          <w:szCs w:val="24"/>
        </w:rPr>
        <w:t>.</w:t>
      </w:r>
    </w:p>
    <w:p w14:paraId="299ACDA6" w14:textId="77777777" w:rsidR="009C6BEF" w:rsidRPr="001B2481" w:rsidRDefault="009C6BEF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Осуществл</w:t>
      </w:r>
      <w:r w:rsidR="00456A04" w:rsidRPr="001B2481">
        <w:rPr>
          <w:rFonts w:ascii="Times New Roman" w:hAnsi="Times New Roman"/>
          <w:sz w:val="24"/>
          <w:szCs w:val="24"/>
        </w:rPr>
        <w:t>ять</w:t>
      </w:r>
      <w:r w:rsidRPr="001B2481">
        <w:rPr>
          <w:rFonts w:ascii="Times New Roman" w:hAnsi="Times New Roman"/>
          <w:sz w:val="24"/>
          <w:szCs w:val="24"/>
        </w:rPr>
        <w:t xml:space="preserve"> процедур</w:t>
      </w:r>
      <w:r w:rsidR="00456A04" w:rsidRPr="001B2481">
        <w:rPr>
          <w:rFonts w:ascii="Times New Roman" w:hAnsi="Times New Roman"/>
          <w:sz w:val="24"/>
          <w:szCs w:val="24"/>
        </w:rPr>
        <w:t>у</w:t>
      </w:r>
      <w:r w:rsidRPr="001B2481">
        <w:rPr>
          <w:rFonts w:ascii="Times New Roman" w:hAnsi="Times New Roman"/>
          <w:sz w:val="24"/>
          <w:szCs w:val="24"/>
        </w:rPr>
        <w:t xml:space="preserve"> подписания контракта с поставщиками (подрядчиками, исполнителями).</w:t>
      </w:r>
    </w:p>
    <w:p w14:paraId="32D01A0B" w14:textId="77777777" w:rsidR="006F5131" w:rsidRPr="001B2481" w:rsidRDefault="006F5131" w:rsidP="006F5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РО11. Составлять планы и обоснование закупок:</w:t>
      </w:r>
    </w:p>
    <w:p w14:paraId="7483EF6F" w14:textId="77777777" w:rsidR="00C671B0" w:rsidRPr="001B2481" w:rsidRDefault="00C671B0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Формировать план закупок, план-график.</w:t>
      </w:r>
    </w:p>
    <w:p w14:paraId="0485748E" w14:textId="77777777" w:rsidR="006F5131" w:rsidRPr="001B2481" w:rsidRDefault="00C671B0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</w:t>
      </w:r>
      <w:r w:rsidR="009C6BEF" w:rsidRPr="001B2481">
        <w:rPr>
          <w:rFonts w:ascii="Times New Roman" w:hAnsi="Times New Roman"/>
          <w:sz w:val="24"/>
          <w:szCs w:val="24"/>
        </w:rPr>
        <w:t>существл</w:t>
      </w:r>
      <w:r w:rsidR="007A38C2" w:rsidRPr="001B2481">
        <w:rPr>
          <w:rFonts w:ascii="Times New Roman" w:hAnsi="Times New Roman"/>
          <w:sz w:val="24"/>
          <w:szCs w:val="24"/>
        </w:rPr>
        <w:t xml:space="preserve">ять </w:t>
      </w:r>
      <w:r w:rsidR="009C6BEF" w:rsidRPr="001B2481">
        <w:rPr>
          <w:rFonts w:ascii="Times New Roman" w:hAnsi="Times New Roman"/>
          <w:sz w:val="24"/>
          <w:szCs w:val="24"/>
        </w:rPr>
        <w:t>подготовк</w:t>
      </w:r>
      <w:r w:rsidRPr="001B2481">
        <w:rPr>
          <w:rFonts w:ascii="Times New Roman" w:hAnsi="Times New Roman"/>
          <w:sz w:val="24"/>
          <w:szCs w:val="24"/>
        </w:rPr>
        <w:t>у</w:t>
      </w:r>
      <w:r w:rsidR="009C6BEF" w:rsidRPr="001B2481">
        <w:rPr>
          <w:rFonts w:ascii="Times New Roman" w:hAnsi="Times New Roman"/>
          <w:sz w:val="24"/>
          <w:szCs w:val="24"/>
        </w:rPr>
        <w:t xml:space="preserve"> изменений </w:t>
      </w:r>
      <w:r w:rsidRPr="001B2481">
        <w:rPr>
          <w:rFonts w:ascii="Times New Roman" w:hAnsi="Times New Roman"/>
          <w:sz w:val="24"/>
          <w:szCs w:val="24"/>
        </w:rPr>
        <w:t>и</w:t>
      </w:r>
      <w:r w:rsidR="009C6BEF" w:rsidRPr="001B2481">
        <w:rPr>
          <w:rFonts w:ascii="Times New Roman" w:hAnsi="Times New Roman"/>
          <w:sz w:val="24"/>
          <w:szCs w:val="24"/>
        </w:rPr>
        <w:t xml:space="preserve"> вн</w:t>
      </w:r>
      <w:r w:rsidRPr="001B2481">
        <w:rPr>
          <w:rFonts w:ascii="Times New Roman" w:hAnsi="Times New Roman"/>
          <w:sz w:val="24"/>
          <w:szCs w:val="24"/>
        </w:rPr>
        <w:t>осить их</w:t>
      </w:r>
      <w:r w:rsidR="009C6BEF" w:rsidRPr="001B2481">
        <w:rPr>
          <w:rFonts w:ascii="Times New Roman" w:hAnsi="Times New Roman"/>
          <w:sz w:val="24"/>
          <w:szCs w:val="24"/>
        </w:rPr>
        <w:t xml:space="preserve"> в</w:t>
      </w:r>
      <w:r w:rsidRPr="001B2481">
        <w:rPr>
          <w:rFonts w:ascii="Times New Roman" w:hAnsi="Times New Roman"/>
          <w:sz w:val="24"/>
          <w:szCs w:val="24"/>
        </w:rPr>
        <w:t xml:space="preserve"> план закупок, в</w:t>
      </w:r>
      <w:r w:rsidR="009C6BEF" w:rsidRPr="001B2481">
        <w:rPr>
          <w:rFonts w:ascii="Times New Roman" w:hAnsi="Times New Roman"/>
          <w:sz w:val="24"/>
          <w:szCs w:val="24"/>
        </w:rPr>
        <w:t> план-график.</w:t>
      </w:r>
    </w:p>
    <w:p w14:paraId="0ED52F8D" w14:textId="77777777" w:rsidR="006F5131" w:rsidRPr="001B2481" w:rsidRDefault="006F5131" w:rsidP="006F5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РО12. Осуществлять процедуры закупок:</w:t>
      </w:r>
    </w:p>
    <w:p w14:paraId="238DDE09" w14:textId="77777777" w:rsidR="006F5131" w:rsidRPr="001B2481" w:rsidRDefault="009C6BEF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Организация и контроль разработки проектов контрактов, типовых условий контрактов.</w:t>
      </w:r>
    </w:p>
    <w:p w14:paraId="148BC063" w14:textId="77777777" w:rsidR="009C6BEF" w:rsidRPr="001B2481" w:rsidRDefault="009C6BEF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Организовывать и контролировать разработку проектов контрактов, типовых условий контрактов заказчика.</w:t>
      </w:r>
    </w:p>
    <w:p w14:paraId="50604385" w14:textId="77777777" w:rsidR="006F5131" w:rsidRPr="001B2481" w:rsidRDefault="006F5131" w:rsidP="006F5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РО13. Проверять соблюдение условий контракта:</w:t>
      </w:r>
    </w:p>
    <w:p w14:paraId="180B2FF1" w14:textId="77777777" w:rsidR="006F5131" w:rsidRPr="001B2481" w:rsidRDefault="009C6BEF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Организ</w:t>
      </w:r>
      <w:r w:rsidR="00935948" w:rsidRPr="001B2481">
        <w:rPr>
          <w:rFonts w:ascii="Times New Roman" w:hAnsi="Times New Roman"/>
          <w:sz w:val="24"/>
          <w:szCs w:val="24"/>
        </w:rPr>
        <w:t xml:space="preserve">овывать </w:t>
      </w:r>
      <w:r w:rsidRPr="001B2481">
        <w:rPr>
          <w:rFonts w:ascii="Times New Roman" w:hAnsi="Times New Roman"/>
          <w:sz w:val="24"/>
          <w:szCs w:val="24"/>
        </w:rPr>
        <w:t>процедур</w:t>
      </w:r>
      <w:r w:rsidR="00935948" w:rsidRPr="001B2481">
        <w:rPr>
          <w:rFonts w:ascii="Times New Roman" w:hAnsi="Times New Roman"/>
          <w:sz w:val="24"/>
          <w:szCs w:val="24"/>
        </w:rPr>
        <w:t>у</w:t>
      </w:r>
      <w:r w:rsidRPr="001B2481">
        <w:rPr>
          <w:rFonts w:ascii="Times New Roman" w:hAnsi="Times New Roman"/>
          <w:sz w:val="24"/>
          <w:szCs w:val="24"/>
        </w:rPr>
        <w:t xml:space="preserve"> приемки отдельных этапов исполнения контракта и</w:t>
      </w:r>
      <w:r w:rsidR="008279A9" w:rsidRPr="001B2481">
        <w:rPr>
          <w:rFonts w:ascii="Times New Roman" w:hAnsi="Times New Roman"/>
          <w:sz w:val="24"/>
          <w:szCs w:val="24"/>
        </w:rPr>
        <w:t> </w:t>
      </w:r>
      <w:r w:rsidRPr="001B2481">
        <w:rPr>
          <w:rFonts w:ascii="Times New Roman" w:hAnsi="Times New Roman"/>
          <w:sz w:val="24"/>
          <w:szCs w:val="24"/>
        </w:rPr>
        <w:t>создани</w:t>
      </w:r>
      <w:r w:rsidR="00935948" w:rsidRPr="001B2481">
        <w:rPr>
          <w:rFonts w:ascii="Times New Roman" w:hAnsi="Times New Roman"/>
          <w:sz w:val="24"/>
          <w:szCs w:val="24"/>
        </w:rPr>
        <w:t>я</w:t>
      </w:r>
      <w:r w:rsidRPr="001B2481">
        <w:rPr>
          <w:rFonts w:ascii="Times New Roman" w:hAnsi="Times New Roman"/>
          <w:sz w:val="24"/>
          <w:szCs w:val="24"/>
        </w:rPr>
        <w:t xml:space="preserve"> приемочной комиссии.</w:t>
      </w:r>
    </w:p>
    <w:p w14:paraId="003AF63D" w14:textId="77777777" w:rsidR="009C6BEF" w:rsidRPr="001B2481" w:rsidRDefault="009C6BEF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Вести переговоры, анализировать данные о ходе исполнения обязательств.</w:t>
      </w:r>
    </w:p>
    <w:p w14:paraId="710532C9" w14:textId="77777777" w:rsidR="009C6BEF" w:rsidRPr="001B2481" w:rsidRDefault="009C6BEF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Применять меры ответственности и совершать иные действия в случае нарушения поставщиком (подрядчиком, исполнителем) условий контракта.</w:t>
      </w:r>
    </w:p>
    <w:p w14:paraId="6F7A44CD" w14:textId="77777777" w:rsidR="006F5131" w:rsidRPr="001B2481" w:rsidRDefault="006F5131" w:rsidP="006F5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lastRenderedPageBreak/>
        <w:t>РО14. Проверять качество представленных товаров, работ, услуг:</w:t>
      </w:r>
    </w:p>
    <w:p w14:paraId="40AE5765" w14:textId="77777777" w:rsidR="009C6BEF" w:rsidRPr="001B2481" w:rsidRDefault="009C6BEF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Производить проверку соответствия фактов и данных при предоставлении (предъявлении) результатов, предусмотренных контрактом, условиям контракта.</w:t>
      </w:r>
    </w:p>
    <w:p w14:paraId="7B5B9F52" w14:textId="77777777" w:rsidR="009C6BEF" w:rsidRPr="001B2481" w:rsidRDefault="009C6BEF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Организ</w:t>
      </w:r>
      <w:r w:rsidR="00935948" w:rsidRPr="001B2481">
        <w:rPr>
          <w:rFonts w:ascii="Times New Roman" w:hAnsi="Times New Roman"/>
          <w:sz w:val="24"/>
          <w:szCs w:val="24"/>
        </w:rPr>
        <w:t>овывать</w:t>
      </w:r>
      <w:r w:rsidRPr="001B2481">
        <w:rPr>
          <w:rFonts w:ascii="Times New Roman" w:hAnsi="Times New Roman"/>
          <w:sz w:val="24"/>
          <w:szCs w:val="24"/>
        </w:rPr>
        <w:t xml:space="preserve"> процедур</w:t>
      </w:r>
      <w:r w:rsidR="00935948" w:rsidRPr="001B2481">
        <w:rPr>
          <w:rFonts w:ascii="Times New Roman" w:hAnsi="Times New Roman"/>
          <w:sz w:val="24"/>
          <w:szCs w:val="24"/>
        </w:rPr>
        <w:t>у</w:t>
      </w:r>
      <w:r w:rsidRPr="001B2481">
        <w:rPr>
          <w:rFonts w:ascii="Times New Roman" w:hAnsi="Times New Roman"/>
          <w:sz w:val="24"/>
          <w:szCs w:val="24"/>
        </w:rPr>
        <w:t xml:space="preserve"> приемки поставленного товара, выполненной работы (ее результатов), оказанной услуги и создани</w:t>
      </w:r>
      <w:r w:rsidR="00935948" w:rsidRPr="001B2481">
        <w:rPr>
          <w:rFonts w:ascii="Times New Roman" w:hAnsi="Times New Roman"/>
          <w:sz w:val="24"/>
          <w:szCs w:val="24"/>
        </w:rPr>
        <w:t>я</w:t>
      </w:r>
      <w:r w:rsidRPr="001B2481">
        <w:rPr>
          <w:rFonts w:ascii="Times New Roman" w:hAnsi="Times New Roman"/>
          <w:sz w:val="24"/>
          <w:szCs w:val="24"/>
        </w:rPr>
        <w:t xml:space="preserve"> приемочной комиссии.</w:t>
      </w:r>
    </w:p>
    <w:p w14:paraId="04FC00A2" w14:textId="77777777" w:rsidR="00FA50ED" w:rsidRPr="001B2481" w:rsidRDefault="009C6BEF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контракта.</w:t>
      </w:r>
    </w:p>
    <w:p w14:paraId="52B0F36F" w14:textId="77777777" w:rsidR="00FA50ED" w:rsidRPr="001B2481" w:rsidRDefault="009C6BEF" w:rsidP="009C6BEF">
      <w:pPr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Осуществл</w:t>
      </w:r>
      <w:r w:rsidR="00935948" w:rsidRPr="001B2481">
        <w:rPr>
          <w:rFonts w:ascii="Times New Roman" w:hAnsi="Times New Roman"/>
          <w:sz w:val="24"/>
          <w:szCs w:val="24"/>
        </w:rPr>
        <w:t>ять</w:t>
      </w:r>
      <w:r w:rsidRPr="001B2481">
        <w:rPr>
          <w:rFonts w:ascii="Times New Roman" w:hAnsi="Times New Roman"/>
          <w:sz w:val="24"/>
          <w:szCs w:val="24"/>
        </w:rPr>
        <w:t xml:space="preserve"> подготовк</w:t>
      </w:r>
      <w:r w:rsidR="00935948" w:rsidRPr="001B2481">
        <w:rPr>
          <w:rFonts w:ascii="Times New Roman" w:hAnsi="Times New Roman"/>
          <w:sz w:val="24"/>
          <w:szCs w:val="24"/>
        </w:rPr>
        <w:t>у</w:t>
      </w:r>
      <w:r w:rsidRPr="001B2481">
        <w:rPr>
          <w:rFonts w:ascii="Times New Roman" w:hAnsi="Times New Roman"/>
          <w:sz w:val="24"/>
          <w:szCs w:val="24"/>
        </w:rPr>
        <w:t xml:space="preserve"> материалов для рассмотрения дел об обжаловании действий (бездействия) заказчика и для выполнения претензионной работы.</w:t>
      </w:r>
    </w:p>
    <w:p w14:paraId="6977C615" w14:textId="77777777" w:rsidR="009C6BEF" w:rsidRPr="001B2481" w:rsidRDefault="009C6BEF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F70EE3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2481">
        <w:rPr>
          <w:rFonts w:ascii="Times New Roman" w:hAnsi="Times New Roman"/>
          <w:b/>
          <w:sz w:val="24"/>
          <w:szCs w:val="24"/>
        </w:rPr>
        <w:t>1.5. Категория слушателей</w:t>
      </w:r>
    </w:p>
    <w:p w14:paraId="4B02EC96" w14:textId="77777777" w:rsidR="00090A4E" w:rsidRPr="001B2481" w:rsidRDefault="00090A4E" w:rsidP="00AB061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B2481">
        <w:t>Директора по логистике, руководители логистических отделов, специалисты в области логистики, специалисты смежных областей (торговля, обслуживание): менеджеры по</w:t>
      </w:r>
      <w:r w:rsidR="008279A9" w:rsidRPr="001B2481">
        <w:t> </w:t>
      </w:r>
      <w:r w:rsidRPr="001B2481">
        <w:t>продажам, менеджеры по закупкам, юристы, таможенные специалисты.</w:t>
      </w:r>
    </w:p>
    <w:p w14:paraId="4A3B1354" w14:textId="77777777" w:rsidR="00090A4E" w:rsidRPr="001B2481" w:rsidRDefault="00090A4E" w:rsidP="00AB061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14:paraId="57615960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2481">
        <w:rPr>
          <w:rFonts w:ascii="Times New Roman" w:hAnsi="Times New Roman"/>
          <w:b/>
          <w:sz w:val="24"/>
          <w:szCs w:val="24"/>
        </w:rPr>
        <w:t>1.6. Требования к уровню подготовки поступающего на обучение</w:t>
      </w:r>
    </w:p>
    <w:p w14:paraId="4CAEAC3D" w14:textId="77777777" w:rsidR="00090A4E" w:rsidRPr="001B2481" w:rsidRDefault="00090A4E" w:rsidP="00AB061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B2481">
        <w:t xml:space="preserve">Среднее профессиональное образование, соответствующее и не соответствующее профилю переподготовки, высшее </w:t>
      </w:r>
      <w:r w:rsidR="008B26A6" w:rsidRPr="001B2481">
        <w:t xml:space="preserve">профильное и </w:t>
      </w:r>
      <w:r w:rsidRPr="001B2481">
        <w:t>непрофильное образование.</w:t>
      </w:r>
    </w:p>
    <w:p w14:paraId="64127D5E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4607DDA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2481">
        <w:rPr>
          <w:rFonts w:ascii="Times New Roman" w:hAnsi="Times New Roman"/>
          <w:b/>
          <w:sz w:val="24"/>
          <w:szCs w:val="24"/>
        </w:rPr>
        <w:t xml:space="preserve">1.7. Продолжительность обучения: </w:t>
      </w:r>
      <w:r w:rsidRPr="001B2481">
        <w:rPr>
          <w:rFonts w:ascii="Times New Roman" w:hAnsi="Times New Roman"/>
          <w:sz w:val="24"/>
          <w:szCs w:val="24"/>
        </w:rPr>
        <w:t>482</w:t>
      </w:r>
      <w:r w:rsidRPr="001B2481">
        <w:rPr>
          <w:rFonts w:ascii="Times New Roman" w:hAnsi="Times New Roman"/>
          <w:bCs/>
          <w:sz w:val="24"/>
          <w:szCs w:val="24"/>
        </w:rPr>
        <w:t xml:space="preserve"> часа. </w:t>
      </w:r>
    </w:p>
    <w:p w14:paraId="74C8F3F3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C43B6B9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2481">
        <w:rPr>
          <w:rFonts w:ascii="Times New Roman" w:hAnsi="Times New Roman"/>
          <w:b/>
          <w:sz w:val="24"/>
          <w:szCs w:val="24"/>
        </w:rPr>
        <w:t xml:space="preserve">1.8. Форма обучения: </w:t>
      </w:r>
      <w:r w:rsidR="008B26A6" w:rsidRPr="001B2481">
        <w:rPr>
          <w:rFonts w:ascii="Times New Roman" w:hAnsi="Times New Roman"/>
          <w:sz w:val="24"/>
          <w:szCs w:val="24"/>
        </w:rPr>
        <w:t xml:space="preserve"> </w:t>
      </w:r>
      <w:r w:rsidRPr="001B2481">
        <w:rPr>
          <w:rFonts w:ascii="Times New Roman" w:hAnsi="Times New Roman"/>
          <w:bCs/>
          <w:sz w:val="24"/>
          <w:szCs w:val="24"/>
        </w:rPr>
        <w:t xml:space="preserve">заочная с использованием дистанционных образовательных технологий. </w:t>
      </w:r>
    </w:p>
    <w:p w14:paraId="2CC5C461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A0B89AA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2481">
        <w:rPr>
          <w:rFonts w:ascii="Times New Roman" w:hAnsi="Times New Roman"/>
          <w:b/>
          <w:sz w:val="24"/>
          <w:szCs w:val="24"/>
        </w:rPr>
        <w:t>1.9</w:t>
      </w:r>
      <w:r w:rsidRPr="001B2481">
        <w:rPr>
          <w:rFonts w:ascii="Times New Roman" w:hAnsi="Times New Roman"/>
          <w:sz w:val="24"/>
          <w:szCs w:val="24"/>
        </w:rPr>
        <w:t>.</w:t>
      </w:r>
      <w:r w:rsidRPr="001B2481">
        <w:rPr>
          <w:rFonts w:ascii="Times New Roman" w:hAnsi="Times New Roman"/>
          <w:i/>
          <w:sz w:val="24"/>
          <w:szCs w:val="24"/>
        </w:rPr>
        <w:t> </w:t>
      </w:r>
      <w:r w:rsidRPr="001B2481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обеспечению,</w:t>
      </w:r>
      <w:r w:rsidRPr="001B2481">
        <w:rPr>
          <w:rFonts w:ascii="Times New Roman" w:hAnsi="Times New Roman"/>
          <w:sz w:val="24"/>
          <w:szCs w:val="24"/>
        </w:rPr>
        <w:t xml:space="preserve"> </w:t>
      </w:r>
      <w:r w:rsidRPr="001B2481">
        <w:rPr>
          <w:rFonts w:ascii="Times New Roman" w:hAnsi="Times New Roman"/>
          <w:b/>
          <w:sz w:val="24"/>
          <w:szCs w:val="24"/>
        </w:rPr>
        <w:t>необходимому для реализации дополнительной профессиональной программы повышения квалификации (требования к аудитории, компьютерному классу, программному обеспечению)</w:t>
      </w:r>
    </w:p>
    <w:p w14:paraId="67AD2316" w14:textId="77777777" w:rsidR="00090A4E" w:rsidRPr="001B2481" w:rsidRDefault="00090A4E" w:rsidP="00AB061D">
      <w:pPr>
        <w:pStyle w:val="2"/>
        <w:spacing w:after="0" w:line="240" w:lineRule="auto"/>
        <w:ind w:left="0" w:firstLine="709"/>
        <w:jc w:val="both"/>
        <w:rPr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05"/>
        <w:gridCol w:w="1593"/>
        <w:gridCol w:w="5778"/>
      </w:tblGrid>
      <w:tr w:rsidR="00090A4E" w:rsidRPr="001B2481" w14:paraId="0DDD1772" w14:textId="77777777" w:rsidTr="00E603DE">
        <w:trPr>
          <w:trHeight w:val="511"/>
          <w:jc w:val="center"/>
        </w:trPr>
        <w:tc>
          <w:tcPr>
            <w:tcW w:w="2405" w:type="dxa"/>
            <w:vAlign w:val="center"/>
          </w:tcPr>
          <w:p w14:paraId="7827E525" w14:textId="77777777" w:rsidR="00090A4E" w:rsidRPr="001B2481" w:rsidRDefault="00090A4E" w:rsidP="008279A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B2481">
              <w:rPr>
                <w:rStyle w:val="FontStyle45"/>
                <w:b w:val="0"/>
                <w:i w:val="0"/>
                <w:sz w:val="22"/>
                <w:szCs w:val="22"/>
              </w:rPr>
              <w:t>Наименование специализированных аудиторий, кабинетов</w:t>
            </w:r>
          </w:p>
        </w:tc>
        <w:tc>
          <w:tcPr>
            <w:tcW w:w="1593" w:type="dxa"/>
            <w:vAlign w:val="center"/>
          </w:tcPr>
          <w:p w14:paraId="2D8EBAB2" w14:textId="77777777" w:rsidR="00090A4E" w:rsidRPr="001B2481" w:rsidRDefault="00090A4E" w:rsidP="008279A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B2481">
              <w:rPr>
                <w:rStyle w:val="FontStyle45"/>
                <w:b w:val="0"/>
                <w:i w:val="0"/>
                <w:sz w:val="22"/>
                <w:szCs w:val="22"/>
              </w:rPr>
              <w:t>Вид занятий</w:t>
            </w:r>
          </w:p>
        </w:tc>
        <w:tc>
          <w:tcPr>
            <w:tcW w:w="5778" w:type="dxa"/>
            <w:vAlign w:val="center"/>
          </w:tcPr>
          <w:p w14:paraId="579D1B0D" w14:textId="77777777" w:rsidR="008279A9" w:rsidRPr="001B2481" w:rsidRDefault="00090A4E" w:rsidP="008279A9">
            <w:pPr>
              <w:spacing w:after="0" w:line="240" w:lineRule="auto"/>
              <w:jc w:val="center"/>
              <w:rPr>
                <w:rStyle w:val="FontStyle45"/>
                <w:b w:val="0"/>
                <w:i w:val="0"/>
                <w:sz w:val="22"/>
                <w:szCs w:val="22"/>
              </w:rPr>
            </w:pPr>
            <w:r w:rsidRPr="001B2481">
              <w:rPr>
                <w:rStyle w:val="FontStyle45"/>
                <w:b w:val="0"/>
                <w:i w:val="0"/>
                <w:sz w:val="22"/>
                <w:szCs w:val="22"/>
              </w:rPr>
              <w:t xml:space="preserve">Наименование оборудования, </w:t>
            </w:r>
          </w:p>
          <w:p w14:paraId="41239A23" w14:textId="77777777" w:rsidR="00090A4E" w:rsidRPr="001B2481" w:rsidRDefault="00090A4E" w:rsidP="008279A9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1B2481">
              <w:rPr>
                <w:rStyle w:val="FontStyle45"/>
                <w:b w:val="0"/>
                <w:i w:val="0"/>
                <w:sz w:val="22"/>
                <w:szCs w:val="22"/>
              </w:rPr>
              <w:t>программного обеспечения</w:t>
            </w:r>
          </w:p>
        </w:tc>
      </w:tr>
      <w:tr w:rsidR="00090A4E" w:rsidRPr="001B2481" w14:paraId="3DDCA1F7" w14:textId="77777777" w:rsidTr="00E603DE">
        <w:trPr>
          <w:trHeight w:val="638"/>
          <w:jc w:val="center"/>
        </w:trPr>
        <w:tc>
          <w:tcPr>
            <w:tcW w:w="2405" w:type="dxa"/>
            <w:vAlign w:val="center"/>
          </w:tcPr>
          <w:p w14:paraId="75D92503" w14:textId="77777777" w:rsidR="00090A4E" w:rsidRPr="001B2481" w:rsidRDefault="00090A4E" w:rsidP="004909C0">
            <w:pPr>
              <w:pStyle w:val="Style22"/>
              <w:widowControl/>
              <w:spacing w:line="240" w:lineRule="auto"/>
              <w:jc w:val="both"/>
              <w:rPr>
                <w:rStyle w:val="FontStyle45"/>
                <w:b w:val="0"/>
                <w:i w:val="0"/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Компьютерный класс</w:t>
            </w:r>
          </w:p>
        </w:tc>
        <w:tc>
          <w:tcPr>
            <w:tcW w:w="1593" w:type="dxa"/>
            <w:vAlign w:val="center"/>
          </w:tcPr>
          <w:p w14:paraId="266DD190" w14:textId="77777777" w:rsidR="00090A4E" w:rsidRPr="001B2481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1B2481">
              <w:rPr>
                <w:rStyle w:val="FontStyle45"/>
                <w:b w:val="0"/>
                <w:i w:val="0"/>
                <w:sz w:val="22"/>
                <w:szCs w:val="22"/>
              </w:rPr>
              <w:t>Лекции</w:t>
            </w:r>
            <w:r w:rsidR="00C2598E" w:rsidRPr="001B2481">
              <w:rPr>
                <w:rStyle w:val="FontStyle45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="00C2598E" w:rsidRPr="001B2481">
              <w:rPr>
                <w:rStyle w:val="FontStyle45"/>
                <w:b w:val="0"/>
                <w:i w:val="0"/>
                <w:sz w:val="22"/>
                <w:szCs w:val="22"/>
              </w:rPr>
              <w:t>дистанционно</w:t>
            </w:r>
          </w:p>
        </w:tc>
        <w:tc>
          <w:tcPr>
            <w:tcW w:w="5778" w:type="dxa"/>
            <w:vAlign w:val="center"/>
          </w:tcPr>
          <w:p w14:paraId="5E0D4353" w14:textId="77777777" w:rsidR="00090A4E" w:rsidRPr="001B2481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1B2481">
              <w:rPr>
                <w:rStyle w:val="FontStyle45"/>
                <w:b w:val="0"/>
                <w:i w:val="0"/>
                <w:sz w:val="22"/>
                <w:szCs w:val="22"/>
              </w:rPr>
              <w:t>Компьютер, мультимедийный проектор, экран, доска</w:t>
            </w:r>
          </w:p>
        </w:tc>
      </w:tr>
      <w:tr w:rsidR="00090A4E" w:rsidRPr="001B2481" w14:paraId="02CFDC73" w14:textId="77777777" w:rsidTr="00E603DE">
        <w:trPr>
          <w:trHeight w:val="1100"/>
          <w:jc w:val="center"/>
        </w:trPr>
        <w:tc>
          <w:tcPr>
            <w:tcW w:w="2405" w:type="dxa"/>
            <w:vAlign w:val="center"/>
          </w:tcPr>
          <w:p w14:paraId="543E6043" w14:textId="77777777" w:rsidR="00090A4E" w:rsidRPr="001B2481" w:rsidRDefault="00090A4E" w:rsidP="004909C0">
            <w:pPr>
              <w:pStyle w:val="Style22"/>
              <w:spacing w:line="240" w:lineRule="auto"/>
              <w:jc w:val="both"/>
              <w:rPr>
                <w:rStyle w:val="FontStyle45"/>
                <w:b w:val="0"/>
                <w:i w:val="0"/>
                <w:sz w:val="22"/>
                <w:szCs w:val="22"/>
              </w:rPr>
            </w:pPr>
            <w:r w:rsidRPr="001B2481">
              <w:rPr>
                <w:rStyle w:val="FontStyle45"/>
                <w:b w:val="0"/>
                <w:i w:val="0"/>
                <w:sz w:val="22"/>
                <w:szCs w:val="22"/>
              </w:rPr>
              <w:t>Компьютерный класс</w:t>
            </w:r>
          </w:p>
        </w:tc>
        <w:tc>
          <w:tcPr>
            <w:tcW w:w="1593" w:type="dxa"/>
            <w:vAlign w:val="center"/>
          </w:tcPr>
          <w:p w14:paraId="77FFDAE1" w14:textId="77777777" w:rsidR="00090A4E" w:rsidRPr="001B2481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1B2481">
              <w:rPr>
                <w:rFonts w:ascii="Times New Roman" w:hAnsi="Times New Roman"/>
                <w:color w:val="262626"/>
              </w:rPr>
              <w:t>Практические занятия</w:t>
            </w:r>
            <w:r w:rsidR="00C2598E" w:rsidRPr="001B2481">
              <w:rPr>
                <w:rFonts w:ascii="Times New Roman" w:hAnsi="Times New Roman"/>
                <w:color w:val="262626"/>
              </w:rPr>
              <w:t>, дистанционно</w:t>
            </w:r>
          </w:p>
        </w:tc>
        <w:tc>
          <w:tcPr>
            <w:tcW w:w="5778" w:type="dxa"/>
            <w:vAlign w:val="center"/>
          </w:tcPr>
          <w:p w14:paraId="2D7CE333" w14:textId="77777777" w:rsidR="00090A4E" w:rsidRPr="001B2481" w:rsidRDefault="00090A4E" w:rsidP="008279A9">
            <w:pPr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Style w:val="FontStyle45"/>
                <w:b w:val="0"/>
                <w:i w:val="0"/>
                <w:sz w:val="22"/>
                <w:szCs w:val="22"/>
              </w:rPr>
              <w:t>Компьютеры, мультимедийный проектор, экран, компьютерные программы:</w:t>
            </w:r>
          </w:p>
          <w:p w14:paraId="2B24DFF0" w14:textId="77777777" w:rsidR="00090A4E" w:rsidRPr="001B2481" w:rsidRDefault="00090A4E" w:rsidP="00C2598E">
            <w:pPr>
              <w:pStyle w:val="TableParagraph"/>
              <w:numPr>
                <w:ilvl w:val="0"/>
                <w:numId w:val="29"/>
              </w:numPr>
              <w:ind w:left="289" w:hanging="289"/>
              <w:rPr>
                <w:rFonts w:ascii="Times New Roman" w:hAnsi="Times New Roman"/>
                <w:color w:val="000000"/>
                <w:lang w:eastAsia="ru-RU"/>
              </w:rPr>
            </w:pPr>
            <w:r w:rsidRPr="001B2481">
              <w:rPr>
                <w:rFonts w:ascii="Times New Roman" w:hAnsi="Times New Roman"/>
                <w:color w:val="000000"/>
                <w:lang w:eastAsia="ru-RU"/>
              </w:rPr>
              <w:t>Office 2007 Russian Open</w:t>
            </w:r>
            <w:r w:rsidR="00D579BE" w:rsidRPr="001B24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B2481">
              <w:rPr>
                <w:rFonts w:ascii="Times New Roman" w:hAnsi="Times New Roman"/>
                <w:color w:val="000000"/>
                <w:lang w:eastAsia="ru-RU"/>
              </w:rPr>
              <w:t>License</w:t>
            </w:r>
            <w:r w:rsidR="00D579BE" w:rsidRPr="001B24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B2481">
              <w:rPr>
                <w:rFonts w:ascii="Times New Roman" w:hAnsi="Times New Roman"/>
                <w:color w:val="000000"/>
                <w:lang w:eastAsia="ru-RU"/>
              </w:rPr>
              <w:t xml:space="preserve">Pask. </w:t>
            </w:r>
            <w:r w:rsidR="00C2598E" w:rsidRPr="001B24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40AFCDCF" w14:textId="77777777" w:rsidR="00090A4E" w:rsidRPr="001B2481" w:rsidRDefault="00090A4E" w:rsidP="00C2598E">
            <w:pPr>
              <w:pStyle w:val="TableParagraph"/>
              <w:ind w:left="289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3774CF3" w14:textId="77777777" w:rsidR="00090A4E" w:rsidRPr="001B2481" w:rsidRDefault="00090A4E" w:rsidP="00C2598E">
            <w:pPr>
              <w:pStyle w:val="TableParagraph"/>
              <w:ind w:left="289"/>
              <w:rPr>
                <w:rFonts w:ascii="Times New Roman" w:hAnsi="Times New Roman"/>
                <w:color w:val="262626"/>
              </w:rPr>
            </w:pPr>
          </w:p>
        </w:tc>
      </w:tr>
    </w:tbl>
    <w:p w14:paraId="7B48D6E7" w14:textId="77777777" w:rsidR="00090A4E" w:rsidRPr="001B2481" w:rsidRDefault="00090A4E" w:rsidP="00AB061D">
      <w:pPr>
        <w:pStyle w:val="2"/>
        <w:spacing w:after="0" w:line="240" w:lineRule="auto"/>
        <w:ind w:left="0" w:firstLine="709"/>
        <w:jc w:val="both"/>
        <w:rPr>
          <w:lang w:val="en-US" w:eastAsia="en-US"/>
        </w:rPr>
      </w:pPr>
    </w:p>
    <w:p w14:paraId="346965CA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2481">
        <w:rPr>
          <w:rFonts w:ascii="Times New Roman" w:hAnsi="Times New Roman"/>
          <w:sz w:val="24"/>
          <w:szCs w:val="24"/>
          <w:lang w:eastAsia="en-US"/>
        </w:rPr>
        <w:t xml:space="preserve">Для доступа к учебным материалам в системе электронного обучения </w:t>
      </w:r>
      <w:r w:rsidR="00C2598E" w:rsidRPr="001B2481">
        <w:rPr>
          <w:rFonts w:ascii="Times New Roman" w:hAnsi="Times New Roman"/>
          <w:sz w:val="24"/>
          <w:szCs w:val="24"/>
          <w:lang w:eastAsia="en-US"/>
        </w:rPr>
        <w:t>СОМЦЛ</w:t>
      </w:r>
      <w:r w:rsidRPr="001B24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2598E" w:rsidRPr="001B2481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7" w:history="1">
        <w:r w:rsidR="00C2598E" w:rsidRPr="001B2481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www</w:t>
        </w:r>
        <w:r w:rsidR="00C2598E" w:rsidRPr="001B2481">
          <w:rPr>
            <w:rStyle w:val="a4"/>
            <w:rFonts w:ascii="Times New Roman" w:hAnsi="Times New Roman"/>
            <w:sz w:val="24"/>
            <w:szCs w:val="24"/>
            <w:lang w:eastAsia="en-US"/>
          </w:rPr>
          <w:t>.</w:t>
        </w:r>
        <w:r w:rsidR="00C2598E" w:rsidRPr="001B2481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logsib</w:t>
        </w:r>
        <w:r w:rsidR="00C2598E" w:rsidRPr="001B2481">
          <w:rPr>
            <w:rStyle w:val="a4"/>
            <w:rFonts w:ascii="Times New Roman" w:hAnsi="Times New Roman"/>
            <w:sz w:val="24"/>
            <w:szCs w:val="24"/>
            <w:lang w:eastAsia="en-US"/>
          </w:rPr>
          <w:t>.</w:t>
        </w:r>
        <w:r w:rsidR="00C2598E" w:rsidRPr="001B2481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="00C2598E" w:rsidRPr="001B2481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1B2481">
        <w:rPr>
          <w:rFonts w:ascii="Times New Roman" w:hAnsi="Times New Roman"/>
          <w:sz w:val="24"/>
          <w:szCs w:val="24"/>
          <w:lang w:eastAsia="en-US"/>
        </w:rPr>
        <w:t xml:space="preserve"> слушателям необходимо стандартное программное обеспечение (операционная система, офисные программы) и выход в интернет.</w:t>
      </w:r>
    </w:p>
    <w:p w14:paraId="4A72C954" w14:textId="77777777" w:rsidR="00C2598E" w:rsidRPr="001B2481" w:rsidRDefault="00090A4E" w:rsidP="00AB061D">
      <w:pPr>
        <w:pStyle w:val="2"/>
        <w:spacing w:after="0" w:line="240" w:lineRule="auto"/>
        <w:ind w:left="0" w:firstLine="709"/>
        <w:jc w:val="both"/>
      </w:pPr>
      <w:r w:rsidRPr="001B2481">
        <w:rPr>
          <w:b/>
        </w:rPr>
        <w:t>1.10.</w:t>
      </w:r>
      <w:r w:rsidRPr="001B2481">
        <w:t> </w:t>
      </w:r>
      <w:r w:rsidRPr="001B2481">
        <w:rPr>
          <w:b/>
        </w:rPr>
        <w:t>Документ об образовании:</w:t>
      </w:r>
      <w:r w:rsidRPr="001B2481">
        <w:t xml:space="preserve"> </w:t>
      </w:r>
    </w:p>
    <w:p w14:paraId="30A27847" w14:textId="77777777" w:rsidR="008B26A6" w:rsidRPr="001B2481" w:rsidRDefault="008B26A6" w:rsidP="008B26A6">
      <w:pPr>
        <w:pStyle w:val="2"/>
        <w:spacing w:after="0" w:line="240" w:lineRule="auto"/>
        <w:ind w:left="0" w:firstLine="709"/>
        <w:jc w:val="both"/>
      </w:pPr>
      <w:r w:rsidRPr="001B2481">
        <w:t>Свидетельство  о повышении квалификации или диплом о профессиональной переподготовке.</w:t>
      </w:r>
    </w:p>
    <w:p w14:paraId="63ED10AF" w14:textId="77777777" w:rsidR="00090A4E" w:rsidRPr="001B2481" w:rsidRDefault="00090A4E" w:rsidP="00AB061D">
      <w:pPr>
        <w:pStyle w:val="2"/>
        <w:spacing w:after="0" w:line="240" w:lineRule="auto"/>
        <w:ind w:left="0" w:firstLine="709"/>
        <w:jc w:val="both"/>
      </w:pPr>
    </w:p>
    <w:p w14:paraId="18A60210" w14:textId="77777777" w:rsidR="00090A4E" w:rsidRPr="001B2481" w:rsidRDefault="00090A4E" w:rsidP="00AB061D">
      <w:pPr>
        <w:pStyle w:val="2"/>
        <w:spacing w:after="0" w:line="240" w:lineRule="auto"/>
        <w:ind w:left="0" w:firstLine="709"/>
        <w:jc w:val="both"/>
      </w:pPr>
    </w:p>
    <w:p w14:paraId="33A9D649" w14:textId="77777777" w:rsidR="008B26A6" w:rsidRPr="001B2481" w:rsidRDefault="008B26A6" w:rsidP="00AF62B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8E8A62" w14:textId="77777777" w:rsidR="008B26A6" w:rsidRPr="001B2481" w:rsidRDefault="008B26A6" w:rsidP="00AF62B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5F9F9B" w14:textId="77777777" w:rsidR="008B26A6" w:rsidRPr="001B2481" w:rsidRDefault="008B26A6" w:rsidP="00AF62B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7AB428" w14:textId="77777777" w:rsidR="008B26A6" w:rsidRPr="001B2481" w:rsidRDefault="008B26A6" w:rsidP="00AF62B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5E3AE0" w14:textId="77777777" w:rsidR="00090A4E" w:rsidRPr="001B2481" w:rsidRDefault="00090A4E" w:rsidP="00AF62B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B2481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1B2481">
        <w:rPr>
          <w:rFonts w:ascii="Times New Roman" w:hAnsi="Times New Roman" w:cs="Times New Roman"/>
          <w:sz w:val="24"/>
          <w:szCs w:val="24"/>
        </w:rPr>
        <w:t>. ОСНОВНОЕ СОДЕРЖАНИЕ ПРОГРАММЫ</w:t>
      </w:r>
    </w:p>
    <w:p w14:paraId="1F055CC6" w14:textId="77777777" w:rsidR="00090A4E" w:rsidRPr="001B2481" w:rsidRDefault="00090A4E" w:rsidP="00AB061D">
      <w:pPr>
        <w:pStyle w:val="2"/>
        <w:spacing w:after="0" w:line="240" w:lineRule="auto"/>
        <w:ind w:left="0" w:firstLine="709"/>
        <w:jc w:val="both"/>
      </w:pPr>
    </w:p>
    <w:p w14:paraId="2BC4D0A7" w14:textId="77777777" w:rsidR="00090A4E" w:rsidRPr="001B2481" w:rsidRDefault="00090A4E" w:rsidP="00AB061D">
      <w:pPr>
        <w:pStyle w:val="2"/>
        <w:spacing w:after="0" w:line="240" w:lineRule="auto"/>
        <w:ind w:left="0" w:firstLine="709"/>
        <w:jc w:val="both"/>
        <w:rPr>
          <w:b/>
        </w:rPr>
      </w:pPr>
      <w:r w:rsidRPr="001B2481">
        <w:rPr>
          <w:b/>
        </w:rPr>
        <w:t xml:space="preserve">2.1. Учебно-тематический план (по </w:t>
      </w:r>
      <w:r w:rsidR="00E603DE" w:rsidRPr="001B2481">
        <w:rPr>
          <w:b/>
        </w:rPr>
        <w:t>модулям/</w:t>
      </w:r>
      <w:r w:rsidR="007237AB" w:rsidRPr="001B2481">
        <w:rPr>
          <w:b/>
        </w:rPr>
        <w:t>программам</w:t>
      </w:r>
      <w:r w:rsidRPr="001B2481">
        <w:rPr>
          <w:b/>
        </w:rPr>
        <w:t>)</w:t>
      </w:r>
    </w:p>
    <w:p w14:paraId="38855D67" w14:textId="77777777" w:rsidR="00090A4E" w:rsidRPr="001B2481" w:rsidRDefault="00090A4E" w:rsidP="00AB061D">
      <w:pPr>
        <w:pStyle w:val="2"/>
        <w:spacing w:after="0" w:line="240" w:lineRule="auto"/>
        <w:ind w:left="0" w:firstLine="709"/>
        <w:jc w:val="both"/>
      </w:pPr>
    </w:p>
    <w:tbl>
      <w:tblPr>
        <w:tblStyle w:val="13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13"/>
        <w:gridCol w:w="2159"/>
        <w:gridCol w:w="2285"/>
        <w:gridCol w:w="805"/>
        <w:gridCol w:w="1304"/>
        <w:gridCol w:w="726"/>
        <w:gridCol w:w="2098"/>
      </w:tblGrid>
      <w:tr w:rsidR="00350895" w:rsidRPr="001B2481" w14:paraId="063EF56C" w14:textId="77777777" w:rsidTr="00044405">
        <w:tc>
          <w:tcPr>
            <w:tcW w:w="534" w:type="dxa"/>
            <w:vMerge w:val="restart"/>
            <w:vAlign w:val="center"/>
          </w:tcPr>
          <w:p w14:paraId="6F5CFDE0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</w:rPr>
              <w:t>№ п/п</w:t>
            </w:r>
          </w:p>
        </w:tc>
        <w:tc>
          <w:tcPr>
            <w:tcW w:w="2438" w:type="dxa"/>
            <w:vMerge w:val="restart"/>
            <w:vAlign w:val="center"/>
          </w:tcPr>
          <w:p w14:paraId="5D8462D3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Название программы</w:t>
            </w:r>
          </w:p>
        </w:tc>
        <w:tc>
          <w:tcPr>
            <w:tcW w:w="1985" w:type="dxa"/>
            <w:vMerge w:val="restart"/>
            <w:vAlign w:val="center"/>
          </w:tcPr>
          <w:p w14:paraId="3AD01A96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</w:rPr>
              <w:t>Наименование модулей, дисциплин</w:t>
            </w:r>
          </w:p>
        </w:tc>
        <w:tc>
          <w:tcPr>
            <w:tcW w:w="2835" w:type="dxa"/>
            <w:gridSpan w:val="3"/>
            <w:vAlign w:val="center"/>
          </w:tcPr>
          <w:p w14:paraId="5C98AF7A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Трудоемкость, час</w:t>
            </w:r>
          </w:p>
        </w:tc>
        <w:tc>
          <w:tcPr>
            <w:tcW w:w="2098" w:type="dxa"/>
            <w:vMerge w:val="restart"/>
            <w:vAlign w:val="center"/>
          </w:tcPr>
          <w:p w14:paraId="6890C3FE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Форма контроля/</w:t>
            </w:r>
          </w:p>
          <w:p w14:paraId="14BBDDF6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выдаваемый документ</w:t>
            </w:r>
          </w:p>
        </w:tc>
      </w:tr>
      <w:tr w:rsidR="00350895" w:rsidRPr="001B2481" w14:paraId="1B239197" w14:textId="77777777" w:rsidTr="00044405">
        <w:tc>
          <w:tcPr>
            <w:tcW w:w="534" w:type="dxa"/>
            <w:vMerge/>
            <w:vAlign w:val="center"/>
          </w:tcPr>
          <w:p w14:paraId="3859D58D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38" w:type="dxa"/>
            <w:vMerge/>
            <w:vAlign w:val="center"/>
          </w:tcPr>
          <w:p w14:paraId="6962473B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14:paraId="7A53876F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05" w:type="dxa"/>
            <w:vMerge w:val="restart"/>
            <w:vAlign w:val="center"/>
          </w:tcPr>
          <w:p w14:paraId="717FA7D4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Всего часов</w:t>
            </w:r>
          </w:p>
        </w:tc>
        <w:tc>
          <w:tcPr>
            <w:tcW w:w="2030" w:type="dxa"/>
            <w:gridSpan w:val="2"/>
            <w:vAlign w:val="center"/>
          </w:tcPr>
          <w:p w14:paraId="49566F9E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  <w:tc>
          <w:tcPr>
            <w:tcW w:w="2098" w:type="dxa"/>
            <w:vMerge/>
            <w:vAlign w:val="center"/>
          </w:tcPr>
          <w:p w14:paraId="1404E721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4405" w:rsidRPr="001B2481" w14:paraId="09510FB3" w14:textId="77777777" w:rsidTr="00044405">
        <w:tc>
          <w:tcPr>
            <w:tcW w:w="534" w:type="dxa"/>
            <w:vMerge/>
            <w:vAlign w:val="center"/>
          </w:tcPr>
          <w:p w14:paraId="3E9514F6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38" w:type="dxa"/>
            <w:vMerge/>
            <w:vAlign w:val="center"/>
          </w:tcPr>
          <w:p w14:paraId="785209AA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14:paraId="7E49B8F6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05" w:type="dxa"/>
            <w:vMerge/>
            <w:vAlign w:val="center"/>
          </w:tcPr>
          <w:p w14:paraId="6D49BF75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14:paraId="4142E2B7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Контактная работа</w:t>
            </w:r>
          </w:p>
        </w:tc>
        <w:tc>
          <w:tcPr>
            <w:tcW w:w="726" w:type="dxa"/>
            <w:vAlign w:val="center"/>
          </w:tcPr>
          <w:p w14:paraId="3E006005" w14:textId="77777777" w:rsidR="00350895" w:rsidRPr="001B2481" w:rsidRDefault="0035089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СРС</w:t>
            </w:r>
          </w:p>
        </w:tc>
        <w:tc>
          <w:tcPr>
            <w:tcW w:w="2098" w:type="dxa"/>
            <w:vMerge/>
            <w:vAlign w:val="center"/>
          </w:tcPr>
          <w:p w14:paraId="2F707BFB" w14:textId="77777777" w:rsidR="00350895" w:rsidRPr="001B2481" w:rsidRDefault="00350895" w:rsidP="00062D8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4405" w:rsidRPr="001B2481" w14:paraId="39460FA0" w14:textId="77777777" w:rsidTr="00044405">
        <w:tc>
          <w:tcPr>
            <w:tcW w:w="534" w:type="dxa"/>
            <w:vMerge w:val="restart"/>
            <w:vAlign w:val="center"/>
          </w:tcPr>
          <w:p w14:paraId="05D3EC65" w14:textId="77777777" w:rsidR="00044405" w:rsidRPr="001B2481" w:rsidRDefault="00044405" w:rsidP="00BB1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38" w:type="dxa"/>
            <w:vMerge w:val="restart"/>
            <w:vAlign w:val="center"/>
          </w:tcPr>
          <w:p w14:paraId="2E20922B" w14:textId="77777777" w:rsidR="009B5CE2" w:rsidRPr="001B2481" w:rsidRDefault="00044405" w:rsidP="00350895">
            <w:pPr>
              <w:spacing w:after="0" w:line="240" w:lineRule="auto"/>
              <w:rPr>
                <w:rFonts w:ascii="Times New Roman" w:hAnsi="Times New Roman"/>
                <w:b/>
                <w:bCs/>
                <w:color w:val="1E1F27"/>
              </w:rPr>
            </w:pPr>
            <w:r w:rsidRPr="001B2481">
              <w:rPr>
                <w:rFonts w:ascii="Times New Roman" w:hAnsi="Times New Roman"/>
                <w:b/>
                <w:bCs/>
                <w:color w:val="1E1F27"/>
              </w:rPr>
              <w:t>Программа профессиональной переподготовки «</w:t>
            </w:r>
            <w:r w:rsidR="008B26A6" w:rsidRPr="001B2481">
              <w:rPr>
                <w:rFonts w:ascii="Times New Roman" w:hAnsi="Times New Roman"/>
                <w:b/>
                <w:bCs/>
                <w:color w:val="1E1F27"/>
              </w:rPr>
              <w:t>Логистика в цепях поставок</w:t>
            </w:r>
            <w:r w:rsidR="00FD3814" w:rsidRPr="001B2481">
              <w:rPr>
                <w:rFonts w:ascii="Times New Roman" w:hAnsi="Times New Roman"/>
                <w:b/>
                <w:bCs/>
                <w:color w:val="1E1F27"/>
              </w:rPr>
              <w:t>»</w:t>
            </w:r>
          </w:p>
          <w:p w14:paraId="32944D4B" w14:textId="77777777" w:rsidR="00044405" w:rsidRPr="001B2481" w:rsidRDefault="00044405" w:rsidP="00350895">
            <w:pPr>
              <w:spacing w:after="0" w:line="240" w:lineRule="auto"/>
              <w:rPr>
                <w:rFonts w:ascii="Times New Roman" w:hAnsi="Times New Roman"/>
                <w:b/>
                <w:bCs/>
                <w:color w:val="1E1F27"/>
              </w:rPr>
            </w:pPr>
            <w:r w:rsidRPr="001B2481">
              <w:rPr>
                <w:rFonts w:ascii="Times New Roman" w:hAnsi="Times New Roman"/>
                <w:b/>
                <w:bCs/>
                <w:color w:val="1E1F27"/>
              </w:rPr>
              <w:t xml:space="preserve">450 часов, </w:t>
            </w:r>
          </w:p>
          <w:p w14:paraId="7E660FA2" w14:textId="77777777" w:rsidR="009B5CE2" w:rsidRPr="001B2481" w:rsidRDefault="009B5CE2" w:rsidP="00350895">
            <w:pPr>
              <w:spacing w:after="0" w:line="240" w:lineRule="auto"/>
              <w:rPr>
                <w:rFonts w:ascii="Times New Roman" w:hAnsi="Times New Roman"/>
                <w:b/>
                <w:bCs/>
                <w:color w:val="1E1F27"/>
              </w:rPr>
            </w:pPr>
          </w:p>
          <w:p w14:paraId="2C72AE71" w14:textId="77777777" w:rsidR="00044405" w:rsidRPr="001B2481" w:rsidRDefault="00044405" w:rsidP="00FD3814">
            <w:pPr>
              <w:spacing w:after="0" w:line="240" w:lineRule="auto"/>
              <w:rPr>
                <w:rFonts w:ascii="Times New Roman" w:hAnsi="Times New Roman"/>
                <w:bCs/>
                <w:color w:val="1E1F27"/>
              </w:rPr>
            </w:pPr>
            <w:r w:rsidRPr="001B2481">
              <w:rPr>
                <w:rFonts w:ascii="Times New Roman" w:hAnsi="Times New Roman"/>
                <w:color w:val="000000"/>
              </w:rPr>
              <w:t>диплом о профессиональной переподготовке с присвоением квал</w:t>
            </w:r>
            <w:r w:rsidR="00FD3814" w:rsidRPr="001B2481">
              <w:rPr>
                <w:rFonts w:ascii="Times New Roman" w:hAnsi="Times New Roman"/>
                <w:color w:val="000000"/>
              </w:rPr>
              <w:t>ификации «Менеджер по логистике</w:t>
            </w:r>
            <w:r w:rsidRPr="001B248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85" w:type="dxa"/>
            <w:vAlign w:val="center"/>
          </w:tcPr>
          <w:p w14:paraId="469AF0CE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bCs/>
                <w:color w:val="1E1F27"/>
              </w:rPr>
            </w:pPr>
            <w:r w:rsidRPr="001B2481">
              <w:rPr>
                <w:rFonts w:ascii="Times New Roman" w:hAnsi="Times New Roman"/>
                <w:bCs/>
                <w:color w:val="1E1F27"/>
              </w:rPr>
              <w:t>Программа повышения квалификации «Логистические системы организации» (модули 1–7)</w:t>
            </w:r>
          </w:p>
        </w:tc>
        <w:tc>
          <w:tcPr>
            <w:tcW w:w="805" w:type="dxa"/>
            <w:vAlign w:val="center"/>
          </w:tcPr>
          <w:p w14:paraId="4114DAD0" w14:textId="77777777" w:rsidR="00044405" w:rsidRPr="001B2481" w:rsidRDefault="0004440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196</w:t>
            </w:r>
          </w:p>
        </w:tc>
        <w:tc>
          <w:tcPr>
            <w:tcW w:w="1304" w:type="dxa"/>
            <w:vAlign w:val="center"/>
          </w:tcPr>
          <w:p w14:paraId="581B3E72" w14:textId="77777777" w:rsidR="00044405" w:rsidRPr="001B2481" w:rsidRDefault="0004440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122</w:t>
            </w:r>
          </w:p>
        </w:tc>
        <w:tc>
          <w:tcPr>
            <w:tcW w:w="726" w:type="dxa"/>
            <w:vAlign w:val="center"/>
          </w:tcPr>
          <w:p w14:paraId="28376FEF" w14:textId="77777777" w:rsidR="00044405" w:rsidRPr="001B2481" w:rsidRDefault="0004440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74</w:t>
            </w:r>
          </w:p>
        </w:tc>
        <w:tc>
          <w:tcPr>
            <w:tcW w:w="2098" w:type="dxa"/>
            <w:vAlign w:val="center"/>
          </w:tcPr>
          <w:p w14:paraId="71CDF977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Зачет.</w:t>
            </w:r>
          </w:p>
          <w:p w14:paraId="05E83BAD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Удостоверение о повышении квалификации</w:t>
            </w:r>
          </w:p>
        </w:tc>
      </w:tr>
      <w:tr w:rsidR="00044405" w:rsidRPr="001B2481" w14:paraId="5DF3B3FE" w14:textId="77777777" w:rsidTr="00044405">
        <w:tc>
          <w:tcPr>
            <w:tcW w:w="534" w:type="dxa"/>
            <w:vMerge/>
            <w:vAlign w:val="center"/>
          </w:tcPr>
          <w:p w14:paraId="4FD2344E" w14:textId="77777777" w:rsidR="00044405" w:rsidRPr="001B2481" w:rsidRDefault="00044405" w:rsidP="0006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8" w:type="dxa"/>
            <w:vMerge/>
            <w:vAlign w:val="center"/>
          </w:tcPr>
          <w:p w14:paraId="4E2D839B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bCs/>
                <w:color w:val="1E1F27"/>
              </w:rPr>
            </w:pPr>
          </w:p>
        </w:tc>
        <w:tc>
          <w:tcPr>
            <w:tcW w:w="1985" w:type="dxa"/>
            <w:vAlign w:val="center"/>
          </w:tcPr>
          <w:p w14:paraId="431EA108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bCs/>
                <w:color w:val="1E1F27"/>
              </w:rPr>
            </w:pPr>
            <w:r w:rsidRPr="001B2481">
              <w:rPr>
                <w:rFonts w:ascii="Times New Roman" w:hAnsi="Times New Roman"/>
                <w:bCs/>
                <w:color w:val="1E1F27"/>
              </w:rPr>
              <w:t>Программа повышения квалификации «Проектирование логистических цепей</w:t>
            </w:r>
            <w:r w:rsidRPr="001B2481">
              <w:rPr>
                <w:rFonts w:ascii="Times New Roman" w:hAnsi="Times New Roman"/>
                <w:bCs/>
              </w:rPr>
              <w:t xml:space="preserve"> поставок» (модули 8–12)</w:t>
            </w:r>
          </w:p>
        </w:tc>
        <w:tc>
          <w:tcPr>
            <w:tcW w:w="805" w:type="dxa"/>
            <w:vAlign w:val="center"/>
          </w:tcPr>
          <w:p w14:paraId="091493F0" w14:textId="77777777" w:rsidR="00044405" w:rsidRPr="001B2481" w:rsidRDefault="0004440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132</w:t>
            </w:r>
          </w:p>
        </w:tc>
        <w:tc>
          <w:tcPr>
            <w:tcW w:w="1304" w:type="dxa"/>
            <w:vAlign w:val="center"/>
          </w:tcPr>
          <w:p w14:paraId="757C2478" w14:textId="77777777" w:rsidR="00044405" w:rsidRPr="001B2481" w:rsidRDefault="0004440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726" w:type="dxa"/>
            <w:vAlign w:val="center"/>
          </w:tcPr>
          <w:p w14:paraId="368FF7F8" w14:textId="77777777" w:rsidR="00044405" w:rsidRPr="001B2481" w:rsidRDefault="0004440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54</w:t>
            </w:r>
          </w:p>
        </w:tc>
        <w:tc>
          <w:tcPr>
            <w:tcW w:w="2098" w:type="dxa"/>
            <w:vAlign w:val="center"/>
          </w:tcPr>
          <w:p w14:paraId="4C28BFFB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Зачет.</w:t>
            </w:r>
          </w:p>
          <w:p w14:paraId="5259E6AF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Удостоверение о повышении квалификации</w:t>
            </w:r>
          </w:p>
        </w:tc>
      </w:tr>
      <w:tr w:rsidR="00044405" w:rsidRPr="001B2481" w14:paraId="0BE72B57" w14:textId="77777777" w:rsidTr="00044405">
        <w:trPr>
          <w:trHeight w:val="1248"/>
        </w:trPr>
        <w:tc>
          <w:tcPr>
            <w:tcW w:w="534" w:type="dxa"/>
            <w:vMerge/>
            <w:vAlign w:val="center"/>
          </w:tcPr>
          <w:p w14:paraId="694D111B" w14:textId="77777777" w:rsidR="00044405" w:rsidRPr="001B2481" w:rsidRDefault="00044405" w:rsidP="0006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8" w:type="dxa"/>
            <w:vMerge/>
            <w:vAlign w:val="center"/>
          </w:tcPr>
          <w:p w14:paraId="4C961FFC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bCs/>
                <w:color w:val="1E1F27"/>
              </w:rPr>
            </w:pPr>
          </w:p>
        </w:tc>
        <w:tc>
          <w:tcPr>
            <w:tcW w:w="1985" w:type="dxa"/>
            <w:vAlign w:val="center"/>
          </w:tcPr>
          <w:p w14:paraId="3655E4F5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bCs/>
                <w:color w:val="1E1F27"/>
              </w:rPr>
            </w:pPr>
            <w:r w:rsidRPr="001B2481">
              <w:rPr>
                <w:rFonts w:ascii="Times New Roman" w:hAnsi="Times New Roman"/>
                <w:bCs/>
                <w:color w:val="1E1F27"/>
              </w:rPr>
              <w:t>Программа повышения квалификации «Специалист в сфере закупок» (модуль 13)</w:t>
            </w:r>
          </w:p>
        </w:tc>
        <w:tc>
          <w:tcPr>
            <w:tcW w:w="805" w:type="dxa"/>
            <w:vAlign w:val="center"/>
          </w:tcPr>
          <w:p w14:paraId="183D5FC0" w14:textId="77777777" w:rsidR="00044405" w:rsidRPr="001B2481" w:rsidRDefault="0004440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104</w:t>
            </w:r>
          </w:p>
        </w:tc>
        <w:tc>
          <w:tcPr>
            <w:tcW w:w="1304" w:type="dxa"/>
            <w:vAlign w:val="center"/>
          </w:tcPr>
          <w:p w14:paraId="058F0CF0" w14:textId="77777777" w:rsidR="00044405" w:rsidRPr="001B2481" w:rsidRDefault="0004440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92</w:t>
            </w:r>
          </w:p>
        </w:tc>
        <w:tc>
          <w:tcPr>
            <w:tcW w:w="726" w:type="dxa"/>
            <w:vAlign w:val="center"/>
          </w:tcPr>
          <w:p w14:paraId="5BF011E7" w14:textId="77777777" w:rsidR="00044405" w:rsidRPr="001B2481" w:rsidRDefault="0004440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2098" w:type="dxa"/>
            <w:vAlign w:val="center"/>
          </w:tcPr>
          <w:p w14:paraId="23EBA608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Зачет.</w:t>
            </w:r>
          </w:p>
          <w:p w14:paraId="224D55F4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Удостоверение о повышении квалификации</w:t>
            </w:r>
          </w:p>
        </w:tc>
      </w:tr>
      <w:tr w:rsidR="00044405" w:rsidRPr="001B2481" w14:paraId="63019998" w14:textId="77777777" w:rsidTr="00044405">
        <w:trPr>
          <w:trHeight w:val="433"/>
        </w:trPr>
        <w:tc>
          <w:tcPr>
            <w:tcW w:w="534" w:type="dxa"/>
            <w:vMerge/>
            <w:vAlign w:val="center"/>
          </w:tcPr>
          <w:p w14:paraId="3E7656D6" w14:textId="77777777" w:rsidR="00044405" w:rsidRPr="001B2481" w:rsidRDefault="00044405" w:rsidP="0006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8" w:type="dxa"/>
            <w:vMerge/>
            <w:vAlign w:val="center"/>
          </w:tcPr>
          <w:p w14:paraId="5CEE2C5A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bCs/>
                <w:color w:val="1E1F27"/>
              </w:rPr>
            </w:pPr>
          </w:p>
        </w:tc>
        <w:tc>
          <w:tcPr>
            <w:tcW w:w="1985" w:type="dxa"/>
            <w:vAlign w:val="center"/>
          </w:tcPr>
          <w:p w14:paraId="38286604" w14:textId="77777777" w:rsidR="00044405" w:rsidRPr="001B2481" w:rsidRDefault="00044405" w:rsidP="00FD3814">
            <w:pPr>
              <w:spacing w:after="0" w:line="240" w:lineRule="auto"/>
              <w:rPr>
                <w:rFonts w:ascii="Times New Roman" w:hAnsi="Times New Roman"/>
                <w:bCs/>
                <w:i/>
                <w:color w:val="1E1F27"/>
              </w:rPr>
            </w:pPr>
            <w:r w:rsidRPr="001B2481">
              <w:rPr>
                <w:rFonts w:ascii="Times New Roman" w:hAnsi="Times New Roman"/>
                <w:bCs/>
                <w:i/>
                <w:color w:val="1E1F27"/>
              </w:rPr>
              <w:t xml:space="preserve">Итоговая аттестация </w:t>
            </w:r>
            <w:r w:rsidR="00FD3814" w:rsidRPr="001B2481">
              <w:rPr>
                <w:rFonts w:ascii="Times New Roman" w:hAnsi="Times New Roman"/>
                <w:bCs/>
                <w:i/>
                <w:color w:val="1E1F27"/>
              </w:rPr>
              <w:t xml:space="preserve"> (междисциплинарный тест)</w:t>
            </w:r>
          </w:p>
        </w:tc>
        <w:tc>
          <w:tcPr>
            <w:tcW w:w="805" w:type="dxa"/>
            <w:vAlign w:val="center"/>
          </w:tcPr>
          <w:p w14:paraId="00DE81D2" w14:textId="77777777" w:rsidR="00044405" w:rsidRPr="001B2481" w:rsidRDefault="0004440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B2481">
              <w:rPr>
                <w:rFonts w:ascii="Times New Roman" w:hAnsi="Times New Roman"/>
                <w:bCs/>
                <w:i/>
                <w:color w:val="000000"/>
              </w:rPr>
              <w:t>18</w:t>
            </w:r>
          </w:p>
        </w:tc>
        <w:tc>
          <w:tcPr>
            <w:tcW w:w="1304" w:type="dxa"/>
            <w:vAlign w:val="center"/>
          </w:tcPr>
          <w:p w14:paraId="73270B03" w14:textId="77777777" w:rsidR="00044405" w:rsidRPr="001B2481" w:rsidRDefault="0004440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3BDE54FF" w14:textId="77777777" w:rsidR="00044405" w:rsidRPr="001B2481" w:rsidRDefault="00044405" w:rsidP="00062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B2481">
              <w:rPr>
                <w:rFonts w:ascii="Times New Roman" w:hAnsi="Times New Roman"/>
                <w:bCs/>
                <w:i/>
                <w:color w:val="000000"/>
              </w:rPr>
              <w:t>18</w:t>
            </w:r>
          </w:p>
        </w:tc>
        <w:tc>
          <w:tcPr>
            <w:tcW w:w="2098" w:type="dxa"/>
            <w:vAlign w:val="center"/>
          </w:tcPr>
          <w:p w14:paraId="5B6F9706" w14:textId="77777777" w:rsidR="00044405" w:rsidRPr="001B2481" w:rsidRDefault="00044405" w:rsidP="00062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4405" w:rsidRPr="001B2481" w14:paraId="67AE7614" w14:textId="77777777" w:rsidTr="00044405">
        <w:trPr>
          <w:trHeight w:val="1639"/>
        </w:trPr>
        <w:tc>
          <w:tcPr>
            <w:tcW w:w="534" w:type="dxa"/>
            <w:vMerge w:val="restart"/>
            <w:vAlign w:val="center"/>
          </w:tcPr>
          <w:p w14:paraId="4F6E42F2" w14:textId="77777777" w:rsidR="00044405" w:rsidRPr="001B2481" w:rsidRDefault="00044405" w:rsidP="00044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38" w:type="dxa"/>
            <w:vMerge w:val="restart"/>
            <w:vAlign w:val="center"/>
          </w:tcPr>
          <w:p w14:paraId="540B18E0" w14:textId="77777777" w:rsidR="00FD3814" w:rsidRPr="001B2481" w:rsidRDefault="00044405" w:rsidP="00FD3814">
            <w:pPr>
              <w:spacing w:after="0" w:line="240" w:lineRule="auto"/>
              <w:rPr>
                <w:rFonts w:ascii="Times New Roman" w:hAnsi="Times New Roman"/>
                <w:b/>
                <w:bCs/>
                <w:color w:val="1E1F27"/>
              </w:rPr>
            </w:pPr>
            <w:r w:rsidRPr="001B2481">
              <w:rPr>
                <w:rFonts w:ascii="Times New Roman" w:hAnsi="Times New Roman"/>
                <w:b/>
                <w:bCs/>
                <w:color w:val="1E1F27"/>
              </w:rPr>
              <w:t xml:space="preserve">Программа профессиональной переподготовки </w:t>
            </w:r>
            <w:r w:rsidR="00FD3814" w:rsidRPr="001B2481">
              <w:rPr>
                <w:rFonts w:ascii="Times New Roman" w:hAnsi="Times New Roman"/>
                <w:b/>
                <w:bCs/>
                <w:color w:val="1E1F27"/>
              </w:rPr>
              <w:t>«Логистика в цепях поставок»</w:t>
            </w:r>
          </w:p>
          <w:p w14:paraId="48C636D8" w14:textId="77777777" w:rsidR="00766605" w:rsidRPr="001B2481" w:rsidRDefault="00766605" w:rsidP="00044405">
            <w:pPr>
              <w:spacing w:after="0" w:line="240" w:lineRule="auto"/>
              <w:rPr>
                <w:rFonts w:ascii="Times New Roman" w:hAnsi="Times New Roman"/>
                <w:b/>
                <w:bCs/>
                <w:color w:val="1E1F27"/>
              </w:rPr>
            </w:pPr>
          </w:p>
          <w:p w14:paraId="7732E4C4" w14:textId="77777777" w:rsidR="00044405" w:rsidRPr="001B2481" w:rsidRDefault="00044405" w:rsidP="00044405">
            <w:pPr>
              <w:spacing w:after="0" w:line="240" w:lineRule="auto"/>
              <w:rPr>
                <w:rFonts w:ascii="Times New Roman" w:hAnsi="Times New Roman"/>
                <w:b/>
                <w:bCs/>
                <w:color w:val="1E1F27"/>
              </w:rPr>
            </w:pPr>
            <w:r w:rsidRPr="001B2481">
              <w:rPr>
                <w:rFonts w:ascii="Times New Roman" w:hAnsi="Times New Roman"/>
                <w:b/>
                <w:bCs/>
                <w:color w:val="1E1F27"/>
              </w:rPr>
              <w:t xml:space="preserve">346 часов, </w:t>
            </w:r>
          </w:p>
          <w:p w14:paraId="767F2D68" w14:textId="77777777" w:rsidR="00766605" w:rsidRPr="001B2481" w:rsidRDefault="00766605" w:rsidP="000444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7FDF8E1" w14:textId="77777777" w:rsidR="00044405" w:rsidRPr="001B2481" w:rsidRDefault="00044405" w:rsidP="00044405">
            <w:pPr>
              <w:spacing w:after="0" w:line="240" w:lineRule="auto"/>
              <w:rPr>
                <w:rFonts w:ascii="Times New Roman" w:hAnsi="Times New Roman"/>
                <w:bCs/>
                <w:color w:val="1E1F27"/>
              </w:rPr>
            </w:pPr>
            <w:r w:rsidRPr="001B2481">
              <w:rPr>
                <w:rFonts w:ascii="Times New Roman" w:hAnsi="Times New Roman"/>
                <w:color w:val="000000"/>
              </w:rPr>
              <w:t>диплом о профессиональной переподготовке с присвоением квалификации «Менеджер по логистике»</w:t>
            </w:r>
          </w:p>
        </w:tc>
        <w:tc>
          <w:tcPr>
            <w:tcW w:w="1985" w:type="dxa"/>
            <w:vAlign w:val="center"/>
          </w:tcPr>
          <w:p w14:paraId="35417A39" w14:textId="77777777" w:rsidR="00044405" w:rsidRPr="001B2481" w:rsidRDefault="00044405" w:rsidP="00044405">
            <w:pPr>
              <w:spacing w:after="0" w:line="240" w:lineRule="auto"/>
              <w:rPr>
                <w:rFonts w:ascii="Times New Roman" w:hAnsi="Times New Roman"/>
                <w:bCs/>
                <w:color w:val="1E1F27"/>
              </w:rPr>
            </w:pPr>
            <w:r w:rsidRPr="001B2481">
              <w:rPr>
                <w:rFonts w:ascii="Times New Roman" w:hAnsi="Times New Roman"/>
                <w:bCs/>
                <w:color w:val="1E1F27"/>
              </w:rPr>
              <w:t>Программа повышения квалификации «Логистические системы организации» (модули 1–7)</w:t>
            </w:r>
          </w:p>
        </w:tc>
        <w:tc>
          <w:tcPr>
            <w:tcW w:w="805" w:type="dxa"/>
            <w:vAlign w:val="center"/>
          </w:tcPr>
          <w:p w14:paraId="2BFAB62C" w14:textId="77777777" w:rsidR="00044405" w:rsidRPr="001B2481" w:rsidRDefault="00044405" w:rsidP="0004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196</w:t>
            </w:r>
          </w:p>
        </w:tc>
        <w:tc>
          <w:tcPr>
            <w:tcW w:w="1304" w:type="dxa"/>
            <w:vAlign w:val="center"/>
          </w:tcPr>
          <w:p w14:paraId="4C2B8B2D" w14:textId="77777777" w:rsidR="00044405" w:rsidRPr="001B2481" w:rsidRDefault="00044405" w:rsidP="0004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122</w:t>
            </w:r>
          </w:p>
        </w:tc>
        <w:tc>
          <w:tcPr>
            <w:tcW w:w="726" w:type="dxa"/>
            <w:vAlign w:val="center"/>
          </w:tcPr>
          <w:p w14:paraId="3D872B58" w14:textId="77777777" w:rsidR="00044405" w:rsidRPr="001B2481" w:rsidRDefault="00044405" w:rsidP="0004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74</w:t>
            </w:r>
          </w:p>
        </w:tc>
        <w:tc>
          <w:tcPr>
            <w:tcW w:w="2098" w:type="dxa"/>
            <w:vAlign w:val="center"/>
          </w:tcPr>
          <w:p w14:paraId="05969B53" w14:textId="77777777" w:rsidR="00044405" w:rsidRPr="001B2481" w:rsidRDefault="00044405" w:rsidP="000444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Зачет.</w:t>
            </w:r>
          </w:p>
          <w:p w14:paraId="7DD17625" w14:textId="77777777" w:rsidR="00044405" w:rsidRPr="001B2481" w:rsidRDefault="00044405" w:rsidP="000444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Удостоверение о повышении квалификации</w:t>
            </w:r>
          </w:p>
        </w:tc>
      </w:tr>
      <w:tr w:rsidR="00044405" w:rsidRPr="001B2481" w14:paraId="4600EDA4" w14:textId="77777777" w:rsidTr="00044405">
        <w:tc>
          <w:tcPr>
            <w:tcW w:w="534" w:type="dxa"/>
            <w:vMerge/>
            <w:noWrap/>
            <w:vAlign w:val="center"/>
          </w:tcPr>
          <w:p w14:paraId="2AF4DB39" w14:textId="77777777" w:rsidR="00044405" w:rsidRPr="001B2481" w:rsidRDefault="00044405" w:rsidP="00044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8" w:type="dxa"/>
            <w:vMerge/>
            <w:vAlign w:val="center"/>
          </w:tcPr>
          <w:p w14:paraId="0E8ADA26" w14:textId="77777777" w:rsidR="00044405" w:rsidRPr="001B2481" w:rsidRDefault="00044405" w:rsidP="00044405">
            <w:pPr>
              <w:spacing w:after="0" w:line="240" w:lineRule="auto"/>
              <w:rPr>
                <w:rFonts w:ascii="Times New Roman" w:hAnsi="Times New Roman"/>
                <w:bCs/>
                <w:color w:val="1E1F27"/>
              </w:rPr>
            </w:pPr>
          </w:p>
        </w:tc>
        <w:tc>
          <w:tcPr>
            <w:tcW w:w="1985" w:type="dxa"/>
            <w:vAlign w:val="center"/>
          </w:tcPr>
          <w:p w14:paraId="7FDF9F5E" w14:textId="77777777" w:rsidR="00044405" w:rsidRPr="001B2481" w:rsidRDefault="00044405" w:rsidP="00044405">
            <w:pPr>
              <w:spacing w:after="0" w:line="240" w:lineRule="auto"/>
              <w:rPr>
                <w:rFonts w:ascii="Times New Roman" w:hAnsi="Times New Roman"/>
                <w:bCs/>
                <w:color w:val="1E1F27"/>
              </w:rPr>
            </w:pPr>
            <w:r w:rsidRPr="001B2481">
              <w:rPr>
                <w:rFonts w:ascii="Times New Roman" w:hAnsi="Times New Roman"/>
                <w:bCs/>
                <w:color w:val="1E1F27"/>
              </w:rPr>
              <w:t>Программа повышения квалификации «Проектирование логистических цепей</w:t>
            </w:r>
            <w:r w:rsidRPr="001B2481">
              <w:rPr>
                <w:rFonts w:ascii="Times New Roman" w:hAnsi="Times New Roman"/>
                <w:bCs/>
              </w:rPr>
              <w:t xml:space="preserve"> поставок» (модули 8–12)</w:t>
            </w:r>
          </w:p>
        </w:tc>
        <w:tc>
          <w:tcPr>
            <w:tcW w:w="805" w:type="dxa"/>
            <w:noWrap/>
            <w:vAlign w:val="center"/>
          </w:tcPr>
          <w:p w14:paraId="40F1E8DC" w14:textId="77777777" w:rsidR="00044405" w:rsidRPr="001B2481" w:rsidRDefault="00044405" w:rsidP="0004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132</w:t>
            </w:r>
          </w:p>
        </w:tc>
        <w:tc>
          <w:tcPr>
            <w:tcW w:w="1304" w:type="dxa"/>
            <w:noWrap/>
            <w:vAlign w:val="center"/>
          </w:tcPr>
          <w:p w14:paraId="1B7F28C0" w14:textId="77777777" w:rsidR="00044405" w:rsidRPr="001B2481" w:rsidRDefault="00044405" w:rsidP="0004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726" w:type="dxa"/>
            <w:noWrap/>
            <w:vAlign w:val="center"/>
          </w:tcPr>
          <w:p w14:paraId="784B05A5" w14:textId="77777777" w:rsidR="00044405" w:rsidRPr="001B2481" w:rsidRDefault="00044405" w:rsidP="0004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2481">
              <w:rPr>
                <w:rFonts w:ascii="Times New Roman" w:hAnsi="Times New Roman"/>
                <w:bCs/>
                <w:color w:val="000000"/>
              </w:rPr>
              <w:t>54</w:t>
            </w:r>
          </w:p>
        </w:tc>
        <w:tc>
          <w:tcPr>
            <w:tcW w:w="2098" w:type="dxa"/>
            <w:noWrap/>
            <w:vAlign w:val="center"/>
          </w:tcPr>
          <w:p w14:paraId="7124781C" w14:textId="77777777" w:rsidR="00044405" w:rsidRPr="001B2481" w:rsidRDefault="00044405" w:rsidP="000444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Зачет.</w:t>
            </w:r>
          </w:p>
          <w:p w14:paraId="1F20BD0A" w14:textId="77777777" w:rsidR="00044405" w:rsidRPr="001B2481" w:rsidRDefault="00044405" w:rsidP="000444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Удостоверение о повышении квалификации</w:t>
            </w:r>
          </w:p>
        </w:tc>
      </w:tr>
      <w:tr w:rsidR="00044405" w:rsidRPr="001B2481" w14:paraId="562F05A8" w14:textId="77777777" w:rsidTr="00044405">
        <w:tc>
          <w:tcPr>
            <w:tcW w:w="534" w:type="dxa"/>
            <w:vMerge/>
            <w:noWrap/>
            <w:vAlign w:val="center"/>
          </w:tcPr>
          <w:p w14:paraId="2CA99195" w14:textId="77777777" w:rsidR="00044405" w:rsidRPr="001B2481" w:rsidRDefault="00044405" w:rsidP="00044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8" w:type="dxa"/>
            <w:vMerge/>
            <w:vAlign w:val="center"/>
          </w:tcPr>
          <w:p w14:paraId="0042D547" w14:textId="77777777" w:rsidR="00044405" w:rsidRPr="001B2481" w:rsidRDefault="00044405" w:rsidP="00044405">
            <w:pPr>
              <w:spacing w:after="0" w:line="240" w:lineRule="auto"/>
              <w:rPr>
                <w:rFonts w:ascii="Times New Roman" w:hAnsi="Times New Roman"/>
                <w:bCs/>
                <w:color w:val="1E1F27"/>
              </w:rPr>
            </w:pPr>
          </w:p>
        </w:tc>
        <w:tc>
          <w:tcPr>
            <w:tcW w:w="1985" w:type="dxa"/>
            <w:vAlign w:val="center"/>
          </w:tcPr>
          <w:p w14:paraId="1EFCB799" w14:textId="77777777" w:rsidR="00044405" w:rsidRPr="001B2481" w:rsidRDefault="00044405" w:rsidP="00044405">
            <w:pPr>
              <w:spacing w:after="0" w:line="240" w:lineRule="auto"/>
              <w:rPr>
                <w:rFonts w:ascii="Times New Roman" w:hAnsi="Times New Roman"/>
                <w:bCs/>
                <w:i/>
                <w:color w:val="1E1F27"/>
              </w:rPr>
            </w:pPr>
            <w:r w:rsidRPr="001B2481">
              <w:rPr>
                <w:rFonts w:ascii="Times New Roman" w:hAnsi="Times New Roman"/>
                <w:bCs/>
                <w:i/>
                <w:color w:val="1E1F27"/>
              </w:rPr>
              <w:t xml:space="preserve">Итоговая аттестация </w:t>
            </w:r>
            <w:r w:rsidR="00FD3814" w:rsidRPr="001B2481">
              <w:rPr>
                <w:rFonts w:ascii="Times New Roman" w:hAnsi="Times New Roman"/>
                <w:bCs/>
                <w:i/>
                <w:color w:val="1E1F27"/>
              </w:rPr>
              <w:t>(междисциплинарный тест)</w:t>
            </w:r>
          </w:p>
        </w:tc>
        <w:tc>
          <w:tcPr>
            <w:tcW w:w="805" w:type="dxa"/>
            <w:noWrap/>
            <w:vAlign w:val="center"/>
          </w:tcPr>
          <w:p w14:paraId="601C21E7" w14:textId="77777777" w:rsidR="00044405" w:rsidRPr="001B2481" w:rsidRDefault="00044405" w:rsidP="0004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B2481">
              <w:rPr>
                <w:rFonts w:ascii="Times New Roman" w:hAnsi="Times New Roman"/>
                <w:bCs/>
                <w:i/>
                <w:color w:val="000000"/>
              </w:rPr>
              <w:t>18</w:t>
            </w:r>
          </w:p>
        </w:tc>
        <w:tc>
          <w:tcPr>
            <w:tcW w:w="1304" w:type="dxa"/>
            <w:noWrap/>
            <w:vAlign w:val="center"/>
          </w:tcPr>
          <w:p w14:paraId="324D816C" w14:textId="77777777" w:rsidR="00044405" w:rsidRPr="001B2481" w:rsidRDefault="00044405" w:rsidP="0004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726" w:type="dxa"/>
            <w:noWrap/>
            <w:vAlign w:val="center"/>
          </w:tcPr>
          <w:p w14:paraId="626AD24A" w14:textId="77777777" w:rsidR="00044405" w:rsidRPr="001B2481" w:rsidRDefault="00044405" w:rsidP="0004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B2481">
              <w:rPr>
                <w:rFonts w:ascii="Times New Roman" w:hAnsi="Times New Roman"/>
                <w:bCs/>
                <w:i/>
                <w:color w:val="000000"/>
              </w:rPr>
              <w:t>18</w:t>
            </w:r>
          </w:p>
        </w:tc>
        <w:tc>
          <w:tcPr>
            <w:tcW w:w="2098" w:type="dxa"/>
            <w:noWrap/>
            <w:vAlign w:val="center"/>
          </w:tcPr>
          <w:p w14:paraId="37125AB8" w14:textId="77777777" w:rsidR="00044405" w:rsidRPr="001B2481" w:rsidRDefault="00044405" w:rsidP="000444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64F8DC70" w14:textId="77777777" w:rsidR="00090A4E" w:rsidRPr="001B2481" w:rsidRDefault="00090A4E" w:rsidP="004909C0">
      <w:pPr>
        <w:pStyle w:val="2"/>
        <w:spacing w:after="0" w:line="240" w:lineRule="auto"/>
        <w:ind w:left="0"/>
        <w:jc w:val="both"/>
        <w:rPr>
          <w:b/>
        </w:rPr>
      </w:pPr>
    </w:p>
    <w:p w14:paraId="3A2DAFCC" w14:textId="77777777" w:rsidR="007237AB" w:rsidRPr="001B2481" w:rsidRDefault="00723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481">
        <w:rPr>
          <w:b/>
        </w:rPr>
        <w:br w:type="page"/>
      </w:r>
    </w:p>
    <w:p w14:paraId="05BDE94C" w14:textId="77777777" w:rsidR="00090A4E" w:rsidRPr="001B2481" w:rsidRDefault="00090A4E" w:rsidP="004909C0">
      <w:pPr>
        <w:pStyle w:val="2"/>
        <w:spacing w:after="0" w:line="240" w:lineRule="auto"/>
        <w:ind w:left="0"/>
        <w:jc w:val="both"/>
      </w:pPr>
      <w:r w:rsidRPr="001B2481">
        <w:rPr>
          <w:b/>
        </w:rPr>
        <w:lastRenderedPageBreak/>
        <w:t>2.</w:t>
      </w:r>
      <w:r w:rsidR="007237AB" w:rsidRPr="001B2481">
        <w:rPr>
          <w:b/>
        </w:rPr>
        <w:t>2</w:t>
      </w:r>
      <w:r w:rsidRPr="001B2481">
        <w:rPr>
          <w:b/>
        </w:rPr>
        <w:t>. Учебно-тематический план</w:t>
      </w:r>
    </w:p>
    <w:p w14:paraId="61ABC753" w14:textId="77777777" w:rsidR="00090A4E" w:rsidRPr="001B2481" w:rsidRDefault="00090A4E" w:rsidP="004909C0">
      <w:pPr>
        <w:pStyle w:val="2"/>
        <w:spacing w:after="0" w:line="240" w:lineRule="auto"/>
        <w:ind w:left="0"/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2"/>
        <w:gridCol w:w="3971"/>
        <w:gridCol w:w="711"/>
        <w:gridCol w:w="709"/>
        <w:gridCol w:w="698"/>
        <w:gridCol w:w="1709"/>
        <w:gridCol w:w="1417"/>
        <w:gridCol w:w="6"/>
      </w:tblGrid>
      <w:tr w:rsidR="00090A4E" w:rsidRPr="001B2481" w14:paraId="15D343F0" w14:textId="77777777" w:rsidTr="00766605">
        <w:trPr>
          <w:gridAfter w:val="1"/>
          <w:wAfter w:w="6" w:type="dxa"/>
          <w:trHeight w:val="164"/>
          <w:tblHeader/>
        </w:trPr>
        <w:tc>
          <w:tcPr>
            <w:tcW w:w="702" w:type="dxa"/>
            <w:vMerge w:val="restart"/>
            <w:noWrap/>
            <w:vAlign w:val="center"/>
          </w:tcPr>
          <w:p w14:paraId="160A9645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№</w:t>
            </w:r>
          </w:p>
          <w:p w14:paraId="2F3383C0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2481">
              <w:rPr>
                <w:rFonts w:ascii="Times New Roman" w:hAnsi="Times New Roman"/>
              </w:rPr>
              <w:t>п/п</w:t>
            </w:r>
          </w:p>
        </w:tc>
        <w:tc>
          <w:tcPr>
            <w:tcW w:w="3971" w:type="dxa"/>
            <w:vMerge w:val="restart"/>
            <w:vAlign w:val="center"/>
          </w:tcPr>
          <w:p w14:paraId="66521671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2481">
              <w:rPr>
                <w:rFonts w:ascii="Times New Roman" w:hAnsi="Times New Roman"/>
              </w:rPr>
              <w:t>Наименование и содержание разделов и тем программы</w:t>
            </w:r>
          </w:p>
        </w:tc>
        <w:tc>
          <w:tcPr>
            <w:tcW w:w="711" w:type="dxa"/>
            <w:vMerge w:val="restart"/>
            <w:vAlign w:val="center"/>
          </w:tcPr>
          <w:p w14:paraId="7633E801" w14:textId="77777777" w:rsidR="00090A4E" w:rsidRPr="001B2481" w:rsidRDefault="00090A4E" w:rsidP="00AF62B2">
            <w:pPr>
              <w:spacing w:after="0" w:line="240" w:lineRule="auto"/>
              <w:ind w:left="-120" w:right="-94"/>
              <w:jc w:val="center"/>
              <w:rPr>
                <w:rFonts w:ascii="Times New Roman" w:hAnsi="Times New Roman"/>
                <w:bCs/>
              </w:rPr>
            </w:pPr>
            <w:r w:rsidRPr="001B2481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407" w:type="dxa"/>
            <w:gridSpan w:val="2"/>
            <w:vAlign w:val="center"/>
          </w:tcPr>
          <w:p w14:paraId="40587157" w14:textId="77777777" w:rsidR="00090A4E" w:rsidRPr="001B2481" w:rsidRDefault="00090A4E" w:rsidP="00AF62B2">
            <w:pPr>
              <w:spacing w:after="0" w:line="240" w:lineRule="auto"/>
              <w:ind w:left="-114" w:right="-106"/>
              <w:jc w:val="center"/>
              <w:rPr>
                <w:rFonts w:ascii="Times New Roman" w:hAnsi="Times New Roman"/>
                <w:bCs/>
              </w:rPr>
            </w:pPr>
            <w:r w:rsidRPr="001B248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9" w:type="dxa"/>
            <w:vMerge w:val="restart"/>
            <w:vAlign w:val="center"/>
          </w:tcPr>
          <w:p w14:paraId="1C00DD91" w14:textId="77777777" w:rsidR="00090A4E" w:rsidRPr="001B2481" w:rsidRDefault="00090A4E" w:rsidP="00AF62B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Использование средств ЭО и ДОТ</w:t>
            </w:r>
          </w:p>
        </w:tc>
        <w:tc>
          <w:tcPr>
            <w:tcW w:w="1417" w:type="dxa"/>
            <w:vMerge w:val="restart"/>
            <w:vAlign w:val="center"/>
          </w:tcPr>
          <w:p w14:paraId="6840B7AD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090A4E" w:rsidRPr="001B2481" w14:paraId="4027BA35" w14:textId="77777777" w:rsidTr="00766605">
        <w:trPr>
          <w:gridAfter w:val="1"/>
          <w:wAfter w:w="6" w:type="dxa"/>
          <w:trHeight w:val="1737"/>
          <w:tblHeader/>
        </w:trPr>
        <w:tc>
          <w:tcPr>
            <w:tcW w:w="702" w:type="dxa"/>
            <w:vMerge/>
            <w:noWrap/>
            <w:vAlign w:val="center"/>
          </w:tcPr>
          <w:p w14:paraId="64E20ABA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1" w:type="dxa"/>
            <w:vMerge/>
            <w:vAlign w:val="center"/>
          </w:tcPr>
          <w:p w14:paraId="4EC278C8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14:paraId="15A06A20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613FC75" w14:textId="77777777" w:rsidR="00090A4E" w:rsidRPr="001B2481" w:rsidRDefault="00090A4E" w:rsidP="00AF62B2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Контактная</w:t>
            </w:r>
          </w:p>
          <w:p w14:paraId="07C8DC24" w14:textId="77777777" w:rsidR="00090A4E" w:rsidRPr="001B2481" w:rsidRDefault="00090A4E" w:rsidP="00AF62B2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1B2481">
              <w:rPr>
                <w:rFonts w:ascii="Times New Roman" w:hAnsi="Times New Roman"/>
              </w:rPr>
              <w:t>работа</w:t>
            </w:r>
          </w:p>
        </w:tc>
        <w:tc>
          <w:tcPr>
            <w:tcW w:w="698" w:type="dxa"/>
            <w:textDirection w:val="btLr"/>
            <w:vAlign w:val="center"/>
          </w:tcPr>
          <w:p w14:paraId="3FB1F711" w14:textId="77777777" w:rsidR="00090A4E" w:rsidRPr="001B2481" w:rsidRDefault="00090A4E" w:rsidP="00AF62B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Самостоятельная</w:t>
            </w:r>
          </w:p>
          <w:p w14:paraId="2960248A" w14:textId="77777777" w:rsidR="00090A4E" w:rsidRPr="001B2481" w:rsidRDefault="00090A4E" w:rsidP="00AF62B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1B2481">
              <w:rPr>
                <w:rFonts w:ascii="Times New Roman" w:hAnsi="Times New Roman"/>
              </w:rPr>
              <w:t>работа</w:t>
            </w:r>
          </w:p>
        </w:tc>
        <w:tc>
          <w:tcPr>
            <w:tcW w:w="1709" w:type="dxa"/>
            <w:vMerge/>
            <w:vAlign w:val="center"/>
          </w:tcPr>
          <w:p w14:paraId="6866820B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14:paraId="3F97DDE0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F62B2" w:rsidRPr="001B2481" w14:paraId="40ECC8E5" w14:textId="77777777" w:rsidTr="00766605">
        <w:trPr>
          <w:trHeight w:val="303"/>
        </w:trPr>
        <w:tc>
          <w:tcPr>
            <w:tcW w:w="702" w:type="dxa"/>
            <w:shd w:val="clear" w:color="auto" w:fill="F2F2F2" w:themeFill="background1" w:themeFillShade="F2"/>
            <w:noWrap/>
            <w:vAlign w:val="center"/>
          </w:tcPr>
          <w:p w14:paraId="4F1F694E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248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221" w:type="dxa"/>
            <w:gridSpan w:val="7"/>
            <w:shd w:val="clear" w:color="auto" w:fill="F2F2F2" w:themeFill="background1" w:themeFillShade="F2"/>
            <w:vAlign w:val="center"/>
          </w:tcPr>
          <w:p w14:paraId="0317BE51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2481">
              <w:rPr>
                <w:rFonts w:ascii="Times New Roman" w:hAnsi="Times New Roman"/>
                <w:b/>
                <w:bCs/>
              </w:rPr>
              <w:t>Программа «Логистические системы организации»</w:t>
            </w:r>
          </w:p>
        </w:tc>
      </w:tr>
      <w:tr w:rsidR="00AF62B2" w:rsidRPr="001B2481" w14:paraId="703F30E1" w14:textId="77777777" w:rsidTr="00766605">
        <w:trPr>
          <w:gridAfter w:val="1"/>
          <w:wAfter w:w="6" w:type="dxa"/>
          <w:trHeight w:val="347"/>
        </w:trPr>
        <w:tc>
          <w:tcPr>
            <w:tcW w:w="702" w:type="dxa"/>
            <w:noWrap/>
            <w:vAlign w:val="center"/>
          </w:tcPr>
          <w:p w14:paraId="56E3DE1F" w14:textId="77777777" w:rsidR="00AF62B2" w:rsidRPr="001B2481" w:rsidRDefault="00AF62B2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1" w:type="dxa"/>
            <w:vAlign w:val="center"/>
          </w:tcPr>
          <w:p w14:paraId="7ECD2F70" w14:textId="77777777" w:rsidR="00AF62B2" w:rsidRPr="001B2481" w:rsidRDefault="00AF62B2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Модуль 1. Теоретические основы логистики</w:t>
            </w:r>
          </w:p>
        </w:tc>
        <w:tc>
          <w:tcPr>
            <w:tcW w:w="711" w:type="dxa"/>
            <w:vAlign w:val="center"/>
          </w:tcPr>
          <w:p w14:paraId="20A1D646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09" w:type="dxa"/>
            <w:vAlign w:val="center"/>
          </w:tcPr>
          <w:p w14:paraId="7BA5F532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98" w:type="dxa"/>
            <w:vAlign w:val="center"/>
          </w:tcPr>
          <w:p w14:paraId="28BC8117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9" w:type="dxa"/>
            <w:vAlign w:val="center"/>
          </w:tcPr>
          <w:p w14:paraId="62B127FE" w14:textId="77777777" w:rsidR="00AF62B2" w:rsidRPr="001B2481" w:rsidRDefault="00AF62B2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15836E8" w14:textId="77777777" w:rsidR="00AF62B2" w:rsidRPr="001B2481" w:rsidRDefault="00AF62B2" w:rsidP="00AF62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2481">
              <w:rPr>
                <w:rFonts w:ascii="Times New Roman" w:hAnsi="Times New Roman"/>
                <w:color w:val="333333"/>
              </w:rPr>
              <w:t xml:space="preserve"> </w:t>
            </w:r>
          </w:p>
        </w:tc>
      </w:tr>
      <w:tr w:rsidR="00AF62B2" w:rsidRPr="001B2481" w14:paraId="3C407165" w14:textId="77777777" w:rsidTr="00766605">
        <w:trPr>
          <w:gridAfter w:val="1"/>
          <w:wAfter w:w="6" w:type="dxa"/>
          <w:trHeight w:val="347"/>
        </w:trPr>
        <w:tc>
          <w:tcPr>
            <w:tcW w:w="702" w:type="dxa"/>
            <w:noWrap/>
            <w:vAlign w:val="center"/>
          </w:tcPr>
          <w:p w14:paraId="43431655" w14:textId="77777777" w:rsidR="00AF62B2" w:rsidRPr="001B2481" w:rsidRDefault="00AF62B2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1.1</w:t>
            </w:r>
          </w:p>
        </w:tc>
        <w:tc>
          <w:tcPr>
            <w:tcW w:w="3971" w:type="dxa"/>
            <w:vAlign w:val="center"/>
          </w:tcPr>
          <w:p w14:paraId="7FBC989C" w14:textId="77777777" w:rsidR="00AF62B2" w:rsidRPr="001B2481" w:rsidRDefault="00AF62B2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Цель, задачи и основные понятия логистики</w:t>
            </w:r>
          </w:p>
        </w:tc>
        <w:tc>
          <w:tcPr>
            <w:tcW w:w="711" w:type="dxa"/>
            <w:vAlign w:val="center"/>
          </w:tcPr>
          <w:p w14:paraId="0137A1CB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4E46ABCE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  <w:vAlign w:val="center"/>
          </w:tcPr>
          <w:p w14:paraId="0839ED7C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14:paraId="31585F5A" w14:textId="77777777" w:rsidR="000240D4" w:rsidRPr="001B2481" w:rsidRDefault="00AF62B2" w:rsidP="000240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 xml:space="preserve">Система электронного обучения </w:t>
            </w:r>
            <w:r w:rsidR="000240D4"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</w:p>
          <w:p w14:paraId="264EC71B" w14:textId="77777777" w:rsidR="000240D4" w:rsidRPr="001B2481" w:rsidRDefault="000240D4" w:rsidP="000240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37390E42" w14:textId="77777777" w:rsidR="00AF62B2" w:rsidRPr="001B2481" w:rsidRDefault="00484FB1" w:rsidP="00484FB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8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vAlign w:val="center"/>
          </w:tcPr>
          <w:p w14:paraId="22E4BD57" w14:textId="77777777" w:rsidR="00AF62B2" w:rsidRPr="001B2481" w:rsidRDefault="00AF62B2" w:rsidP="00AF62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F62B2" w:rsidRPr="001B2481" w14:paraId="0FC53B1B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0F4B11C7" w14:textId="77777777" w:rsidR="00AF62B2" w:rsidRPr="001B2481" w:rsidRDefault="00AF62B2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1.2</w:t>
            </w:r>
          </w:p>
        </w:tc>
        <w:tc>
          <w:tcPr>
            <w:tcW w:w="3971" w:type="dxa"/>
            <w:vAlign w:val="center"/>
          </w:tcPr>
          <w:p w14:paraId="4DF5A9DA" w14:textId="77777777" w:rsidR="00AF62B2" w:rsidRPr="001B2481" w:rsidRDefault="00AF62B2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Интегрированные системы в логистике</w:t>
            </w:r>
          </w:p>
        </w:tc>
        <w:tc>
          <w:tcPr>
            <w:tcW w:w="711" w:type="dxa"/>
            <w:vAlign w:val="center"/>
          </w:tcPr>
          <w:p w14:paraId="6481F0A0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14:paraId="67F9218F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4</w:t>
            </w:r>
          </w:p>
        </w:tc>
        <w:tc>
          <w:tcPr>
            <w:tcW w:w="698" w:type="dxa"/>
            <w:vAlign w:val="center"/>
          </w:tcPr>
          <w:p w14:paraId="5B895951" w14:textId="77777777" w:rsidR="00AF62B2" w:rsidRPr="001B2481" w:rsidRDefault="00AF62B2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3F34679F" w14:textId="77777777" w:rsidR="00AF62B2" w:rsidRPr="001B2481" w:rsidRDefault="00AF62B2" w:rsidP="00AF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8780784" w14:textId="77777777" w:rsidR="00AF62B2" w:rsidRPr="001B2481" w:rsidRDefault="00AF62B2" w:rsidP="00AF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B2" w:rsidRPr="001B2481" w14:paraId="125A82DA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C7940B8" w14:textId="77777777" w:rsidR="00AF62B2" w:rsidRPr="001B2481" w:rsidRDefault="00AF62B2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1.3</w:t>
            </w:r>
          </w:p>
        </w:tc>
        <w:tc>
          <w:tcPr>
            <w:tcW w:w="3971" w:type="dxa"/>
            <w:vAlign w:val="center"/>
          </w:tcPr>
          <w:p w14:paraId="72B49860" w14:textId="77777777" w:rsidR="00AF62B2" w:rsidRPr="001B2481" w:rsidRDefault="00AF62B2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Потоки, как объекты управления в</w:t>
            </w:r>
            <w:r w:rsidR="00766605" w:rsidRPr="001B2481">
              <w:rPr>
                <w:rFonts w:ascii="Times New Roman" w:hAnsi="Times New Roman"/>
                <w:lang w:val="en-US"/>
              </w:rPr>
              <w:t> </w:t>
            </w:r>
            <w:r w:rsidRPr="001B2481">
              <w:rPr>
                <w:rFonts w:ascii="Times New Roman" w:hAnsi="Times New Roman"/>
              </w:rPr>
              <w:t>логистической системе</w:t>
            </w:r>
          </w:p>
        </w:tc>
        <w:tc>
          <w:tcPr>
            <w:tcW w:w="711" w:type="dxa"/>
            <w:vAlign w:val="center"/>
          </w:tcPr>
          <w:p w14:paraId="15468A4C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4E343CFB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  <w:vAlign w:val="center"/>
          </w:tcPr>
          <w:p w14:paraId="45144BF0" w14:textId="77777777" w:rsidR="00AF62B2" w:rsidRPr="001B2481" w:rsidRDefault="00AF62B2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36B21F76" w14:textId="77777777" w:rsidR="00AF62B2" w:rsidRPr="001B2481" w:rsidRDefault="00AF62B2" w:rsidP="00AF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A6DD392" w14:textId="77777777" w:rsidR="00AF62B2" w:rsidRPr="001B2481" w:rsidRDefault="00AF62B2" w:rsidP="00AF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B2" w:rsidRPr="001B2481" w14:paraId="615C21F9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355A8D82" w14:textId="77777777" w:rsidR="00AF62B2" w:rsidRPr="001B2481" w:rsidRDefault="00AF62B2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1.4</w:t>
            </w:r>
          </w:p>
        </w:tc>
        <w:tc>
          <w:tcPr>
            <w:tcW w:w="3971" w:type="dxa"/>
            <w:vAlign w:val="center"/>
          </w:tcPr>
          <w:p w14:paraId="6DF3836C" w14:textId="77777777" w:rsidR="00AF62B2" w:rsidRPr="001B2481" w:rsidRDefault="00AF62B2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Логистическая миссия организации</w:t>
            </w:r>
          </w:p>
        </w:tc>
        <w:tc>
          <w:tcPr>
            <w:tcW w:w="711" w:type="dxa"/>
            <w:vAlign w:val="center"/>
          </w:tcPr>
          <w:p w14:paraId="3205C637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2291E8C0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  <w:vAlign w:val="center"/>
          </w:tcPr>
          <w:p w14:paraId="529ACD23" w14:textId="77777777" w:rsidR="00AF62B2" w:rsidRPr="001B2481" w:rsidRDefault="00AF62B2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17BCAB2F" w14:textId="77777777" w:rsidR="00AF62B2" w:rsidRPr="001B2481" w:rsidRDefault="00AF62B2" w:rsidP="00AF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BFFDA07" w14:textId="77777777" w:rsidR="00AF62B2" w:rsidRPr="001B2481" w:rsidRDefault="00AF62B2" w:rsidP="00AF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B2" w:rsidRPr="001B2481" w14:paraId="640DB02D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269028B9" w14:textId="77777777" w:rsidR="00AF62B2" w:rsidRPr="001B2481" w:rsidRDefault="00AF62B2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1.5</w:t>
            </w:r>
          </w:p>
        </w:tc>
        <w:tc>
          <w:tcPr>
            <w:tcW w:w="3971" w:type="dxa"/>
            <w:vAlign w:val="center"/>
          </w:tcPr>
          <w:p w14:paraId="0376FDD4" w14:textId="77777777" w:rsidR="00AF62B2" w:rsidRPr="001B2481" w:rsidRDefault="00AF62B2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Ключевые показатели логистики</w:t>
            </w:r>
          </w:p>
        </w:tc>
        <w:tc>
          <w:tcPr>
            <w:tcW w:w="711" w:type="dxa"/>
            <w:vAlign w:val="center"/>
          </w:tcPr>
          <w:p w14:paraId="06F45F79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67FF53EF" w14:textId="77777777" w:rsidR="00AF62B2" w:rsidRPr="001B2481" w:rsidRDefault="00AF62B2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  <w:vAlign w:val="center"/>
          </w:tcPr>
          <w:p w14:paraId="4943F3C1" w14:textId="77777777" w:rsidR="00AF62B2" w:rsidRPr="001B2481" w:rsidRDefault="00AF62B2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4EEB1D96" w14:textId="77777777" w:rsidR="00AF62B2" w:rsidRPr="001B2481" w:rsidRDefault="00AF62B2" w:rsidP="00AF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CDAE19B" w14:textId="77777777" w:rsidR="00AF62B2" w:rsidRPr="001B2481" w:rsidRDefault="00AF62B2" w:rsidP="00AF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0A4E" w:rsidRPr="001B2481" w14:paraId="3C2A68ED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7C2CA960" w14:textId="77777777" w:rsidR="00090A4E" w:rsidRPr="001B2481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1" w:type="dxa"/>
            <w:vAlign w:val="center"/>
          </w:tcPr>
          <w:p w14:paraId="586AD1D1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Модуль 2. Логистические технологии</w:t>
            </w:r>
          </w:p>
        </w:tc>
        <w:tc>
          <w:tcPr>
            <w:tcW w:w="711" w:type="dxa"/>
            <w:vAlign w:val="center"/>
          </w:tcPr>
          <w:p w14:paraId="15002834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09" w:type="dxa"/>
            <w:vAlign w:val="center"/>
          </w:tcPr>
          <w:p w14:paraId="42130E3C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98" w:type="dxa"/>
            <w:vAlign w:val="center"/>
          </w:tcPr>
          <w:p w14:paraId="7015E83D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9" w:type="dxa"/>
            <w:vAlign w:val="center"/>
          </w:tcPr>
          <w:p w14:paraId="137B6134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7F4CB0DF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6605" w:rsidRPr="001B2481" w14:paraId="0C44C2E1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42082723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2.1</w:t>
            </w:r>
          </w:p>
        </w:tc>
        <w:tc>
          <w:tcPr>
            <w:tcW w:w="3971" w:type="dxa"/>
            <w:vAlign w:val="center"/>
          </w:tcPr>
          <w:p w14:paraId="4DD237CA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Основные понятия логистических технологий</w:t>
            </w:r>
          </w:p>
        </w:tc>
        <w:tc>
          <w:tcPr>
            <w:tcW w:w="711" w:type="dxa"/>
            <w:vAlign w:val="center"/>
          </w:tcPr>
          <w:p w14:paraId="14B32491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378E7C88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704C4D89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14:paraId="3A4782B2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 xml:space="preserve">Система электронного обучения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</w:p>
          <w:p w14:paraId="646DBF4D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6150E89A" w14:textId="77777777" w:rsidR="00766605" w:rsidRPr="001B2481" w:rsidRDefault="00484FB1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9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vAlign w:val="center"/>
          </w:tcPr>
          <w:p w14:paraId="77F850E8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32F6422B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44F4E91C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2.2</w:t>
            </w:r>
          </w:p>
        </w:tc>
        <w:tc>
          <w:tcPr>
            <w:tcW w:w="3971" w:type="dxa"/>
            <w:vAlign w:val="center"/>
          </w:tcPr>
          <w:p w14:paraId="029FB9EE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Подготовка документов в MS Office</w:t>
            </w:r>
          </w:p>
        </w:tc>
        <w:tc>
          <w:tcPr>
            <w:tcW w:w="711" w:type="dxa"/>
            <w:vAlign w:val="center"/>
          </w:tcPr>
          <w:p w14:paraId="44ACA25F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2DDDF839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378867CB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07029C5C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A351F16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06FC06FE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2C5547C9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2.3</w:t>
            </w:r>
          </w:p>
        </w:tc>
        <w:tc>
          <w:tcPr>
            <w:tcW w:w="3971" w:type="dxa"/>
            <w:vAlign w:val="center"/>
          </w:tcPr>
          <w:p w14:paraId="5EAFAD87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Обзор программных средств логистических технологий</w:t>
            </w:r>
          </w:p>
        </w:tc>
        <w:tc>
          <w:tcPr>
            <w:tcW w:w="711" w:type="dxa"/>
            <w:vAlign w:val="center"/>
          </w:tcPr>
          <w:p w14:paraId="14A10723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009B7D32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681E9278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77E60558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E680105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42225402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0DA50083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2.4</w:t>
            </w:r>
          </w:p>
        </w:tc>
        <w:tc>
          <w:tcPr>
            <w:tcW w:w="3971" w:type="dxa"/>
            <w:vAlign w:val="center"/>
          </w:tcPr>
          <w:p w14:paraId="0E116AF3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Технологии подготовки табличных документов</w:t>
            </w:r>
          </w:p>
        </w:tc>
        <w:tc>
          <w:tcPr>
            <w:tcW w:w="711" w:type="dxa"/>
            <w:vAlign w:val="center"/>
          </w:tcPr>
          <w:p w14:paraId="4D409915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23DAC4C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5307A824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67CA4052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512826C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005F93C8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39FDA459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2.5</w:t>
            </w:r>
          </w:p>
        </w:tc>
        <w:tc>
          <w:tcPr>
            <w:tcW w:w="3971" w:type="dxa"/>
            <w:vAlign w:val="center"/>
          </w:tcPr>
          <w:p w14:paraId="5296B915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Информационные технологии обработки данных</w:t>
            </w:r>
          </w:p>
        </w:tc>
        <w:tc>
          <w:tcPr>
            <w:tcW w:w="711" w:type="dxa"/>
            <w:vAlign w:val="center"/>
          </w:tcPr>
          <w:p w14:paraId="7B4730CB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527D79A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14871287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1CDE87F5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0127D59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22B0C857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DB507F7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2.6</w:t>
            </w:r>
          </w:p>
        </w:tc>
        <w:tc>
          <w:tcPr>
            <w:tcW w:w="3971" w:type="dxa"/>
            <w:vAlign w:val="center"/>
          </w:tcPr>
          <w:p w14:paraId="54FF844B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Планирование производства</w:t>
            </w:r>
          </w:p>
        </w:tc>
        <w:tc>
          <w:tcPr>
            <w:tcW w:w="711" w:type="dxa"/>
            <w:vAlign w:val="center"/>
          </w:tcPr>
          <w:p w14:paraId="69831952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56F4417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7894165F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642B298E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6E60DEA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47A058B6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73026E85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2.7</w:t>
            </w:r>
          </w:p>
        </w:tc>
        <w:tc>
          <w:tcPr>
            <w:tcW w:w="3971" w:type="dxa"/>
            <w:vAlign w:val="center"/>
          </w:tcPr>
          <w:p w14:paraId="3F56D802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Сравнительный анализ логистических технологий «</w:t>
            </w:r>
            <w:r w:rsidRPr="001B2481">
              <w:rPr>
                <w:sz w:val="22"/>
                <w:szCs w:val="22"/>
                <w:lang w:val="en-US"/>
              </w:rPr>
              <w:t>KANBAB</w:t>
            </w:r>
            <w:r w:rsidRPr="001B2481">
              <w:rPr>
                <w:sz w:val="22"/>
                <w:szCs w:val="22"/>
              </w:rPr>
              <w:t>», «</w:t>
            </w:r>
            <w:r w:rsidRPr="001B2481">
              <w:rPr>
                <w:sz w:val="22"/>
                <w:szCs w:val="22"/>
                <w:lang w:val="en-US"/>
              </w:rPr>
              <w:t>Just</w:t>
            </w:r>
            <w:r w:rsidRPr="001B2481">
              <w:rPr>
                <w:sz w:val="22"/>
                <w:szCs w:val="22"/>
              </w:rPr>
              <w:t>-</w:t>
            </w:r>
            <w:r w:rsidRPr="001B2481">
              <w:rPr>
                <w:sz w:val="22"/>
                <w:szCs w:val="22"/>
                <w:lang w:val="en-US"/>
              </w:rPr>
              <w:t>in</w:t>
            </w:r>
            <w:r w:rsidRPr="001B2481">
              <w:rPr>
                <w:sz w:val="22"/>
                <w:szCs w:val="22"/>
              </w:rPr>
              <w:t>-</w:t>
            </w:r>
            <w:r w:rsidRPr="001B2481">
              <w:rPr>
                <w:sz w:val="22"/>
                <w:szCs w:val="22"/>
                <w:lang w:val="en-US"/>
              </w:rPr>
              <w:t>time</w:t>
            </w:r>
            <w:r w:rsidRPr="001B2481">
              <w:rPr>
                <w:sz w:val="22"/>
                <w:szCs w:val="22"/>
              </w:rPr>
              <w:t xml:space="preserve">», </w:t>
            </w:r>
            <w:r w:rsidRPr="001B2481">
              <w:rPr>
                <w:spacing w:val="-6"/>
                <w:sz w:val="22"/>
                <w:szCs w:val="22"/>
              </w:rPr>
              <w:t>«</w:t>
            </w:r>
            <w:r w:rsidRPr="001B2481">
              <w:rPr>
                <w:spacing w:val="-6"/>
                <w:sz w:val="22"/>
                <w:szCs w:val="22"/>
                <w:lang w:val="en-US"/>
              </w:rPr>
              <w:t>Lean</w:t>
            </w:r>
            <w:r w:rsidRPr="001B2481">
              <w:rPr>
                <w:spacing w:val="-6"/>
                <w:sz w:val="22"/>
                <w:szCs w:val="22"/>
              </w:rPr>
              <w:t xml:space="preserve"> </w:t>
            </w:r>
            <w:r w:rsidRPr="001B2481">
              <w:rPr>
                <w:spacing w:val="-6"/>
                <w:sz w:val="22"/>
                <w:szCs w:val="22"/>
                <w:lang w:val="en-US"/>
              </w:rPr>
              <w:t>Production</w:t>
            </w:r>
            <w:r w:rsidRPr="001B2481">
              <w:rPr>
                <w:spacing w:val="-6"/>
                <w:sz w:val="22"/>
                <w:szCs w:val="22"/>
              </w:rPr>
              <w:t>», «</w:t>
            </w:r>
            <w:r w:rsidRPr="001B2481">
              <w:rPr>
                <w:spacing w:val="-6"/>
                <w:sz w:val="22"/>
                <w:szCs w:val="22"/>
                <w:lang w:val="en-US"/>
              </w:rPr>
              <w:t>MRP</w:t>
            </w:r>
            <w:r w:rsidRPr="001B2481">
              <w:rPr>
                <w:spacing w:val="-6"/>
                <w:sz w:val="22"/>
                <w:szCs w:val="22"/>
              </w:rPr>
              <w:t>» и др.</w:t>
            </w:r>
          </w:p>
        </w:tc>
        <w:tc>
          <w:tcPr>
            <w:tcW w:w="711" w:type="dxa"/>
            <w:vAlign w:val="center"/>
          </w:tcPr>
          <w:p w14:paraId="01A98997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6010168F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643E4856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4469EF1F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F0756F9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4544092E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D78182E" w14:textId="77777777" w:rsidR="00090A4E" w:rsidRPr="001B2481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1" w:type="dxa"/>
            <w:vAlign w:val="center"/>
          </w:tcPr>
          <w:p w14:paraId="3344834A" w14:textId="77777777" w:rsidR="00090A4E" w:rsidRPr="001B2481" w:rsidRDefault="00090A4E" w:rsidP="00122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Модуль 3. Управление запасами</w:t>
            </w:r>
          </w:p>
        </w:tc>
        <w:tc>
          <w:tcPr>
            <w:tcW w:w="711" w:type="dxa"/>
            <w:vAlign w:val="center"/>
          </w:tcPr>
          <w:p w14:paraId="666D7AFB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09" w:type="dxa"/>
            <w:vAlign w:val="center"/>
          </w:tcPr>
          <w:p w14:paraId="1113EBDE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98" w:type="dxa"/>
            <w:vAlign w:val="center"/>
          </w:tcPr>
          <w:p w14:paraId="444C60B7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9" w:type="dxa"/>
            <w:vAlign w:val="center"/>
          </w:tcPr>
          <w:p w14:paraId="412727BE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62C8702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7AEA45E3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5E20FF0E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3971" w:type="dxa"/>
            <w:vAlign w:val="center"/>
          </w:tcPr>
          <w:p w14:paraId="32E591A8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Сущность товарно-материальных запасов</w:t>
            </w:r>
          </w:p>
        </w:tc>
        <w:tc>
          <w:tcPr>
            <w:tcW w:w="711" w:type="dxa"/>
            <w:vAlign w:val="center"/>
          </w:tcPr>
          <w:p w14:paraId="2C119E25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3AECA930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  <w:vAlign w:val="center"/>
          </w:tcPr>
          <w:p w14:paraId="242375AC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14:paraId="7F661C26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 xml:space="preserve">Система электронного обучения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</w:p>
          <w:p w14:paraId="0B52E7C0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069173AA" w14:textId="77777777" w:rsidR="00090A4E" w:rsidRPr="001B2481" w:rsidRDefault="00484FB1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0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vAlign w:val="center"/>
          </w:tcPr>
          <w:p w14:paraId="150EFC1B" w14:textId="77777777" w:rsidR="00090A4E" w:rsidRPr="001B2481" w:rsidRDefault="00090A4E" w:rsidP="0012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0A539434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08880A82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3971" w:type="dxa"/>
            <w:vAlign w:val="center"/>
          </w:tcPr>
          <w:p w14:paraId="6607C636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Стратегия и тактика управления запасами фирмы</w:t>
            </w:r>
          </w:p>
        </w:tc>
        <w:tc>
          <w:tcPr>
            <w:tcW w:w="711" w:type="dxa"/>
            <w:vAlign w:val="center"/>
          </w:tcPr>
          <w:p w14:paraId="534BED2B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2D66583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center"/>
          </w:tcPr>
          <w:p w14:paraId="160112BB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423855FE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647C4BF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7CC9D56C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436946F0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3971" w:type="dxa"/>
            <w:vAlign w:val="center"/>
          </w:tcPr>
          <w:p w14:paraId="38D339EF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Цели управления, назначение и виды запасов</w:t>
            </w:r>
          </w:p>
        </w:tc>
        <w:tc>
          <w:tcPr>
            <w:tcW w:w="711" w:type="dxa"/>
            <w:vAlign w:val="center"/>
          </w:tcPr>
          <w:p w14:paraId="1A624A03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47BE13CE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center"/>
          </w:tcPr>
          <w:p w14:paraId="620AA0F2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4CCD5F52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DCEACD8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300801D4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60D9348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3971" w:type="dxa"/>
            <w:vAlign w:val="center"/>
          </w:tcPr>
          <w:p w14:paraId="31D82585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Издержки при формировании и хранении запасов</w:t>
            </w:r>
          </w:p>
        </w:tc>
        <w:tc>
          <w:tcPr>
            <w:tcW w:w="711" w:type="dxa"/>
            <w:vAlign w:val="center"/>
          </w:tcPr>
          <w:p w14:paraId="4C243C87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532DF63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center"/>
          </w:tcPr>
          <w:p w14:paraId="2BB0925D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2FEBB282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02BEBF7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06266868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3E3AE41B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3971" w:type="dxa"/>
            <w:vAlign w:val="center"/>
          </w:tcPr>
          <w:p w14:paraId="744DA99C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Расчет оптимальных размеров запасов</w:t>
            </w:r>
          </w:p>
        </w:tc>
        <w:tc>
          <w:tcPr>
            <w:tcW w:w="711" w:type="dxa"/>
            <w:vAlign w:val="center"/>
          </w:tcPr>
          <w:p w14:paraId="6270C2A7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1AE8599C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center"/>
          </w:tcPr>
          <w:p w14:paraId="5EC28073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66C6A041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CFECDB4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5C1785F4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0A80148F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3971" w:type="dxa"/>
            <w:vAlign w:val="center"/>
          </w:tcPr>
          <w:p w14:paraId="6EA15CF5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Методы контроля адекватности данных о запасах: инвентаризация и</w:t>
            </w:r>
            <w:r w:rsidR="00E603DE" w:rsidRPr="001B2481">
              <w:rPr>
                <w:sz w:val="22"/>
                <w:szCs w:val="22"/>
              </w:rPr>
              <w:t> </w:t>
            </w:r>
            <w:r w:rsidRPr="001B2481">
              <w:rPr>
                <w:sz w:val="22"/>
                <w:szCs w:val="22"/>
              </w:rPr>
              <w:t>циклический подсчет</w:t>
            </w:r>
          </w:p>
        </w:tc>
        <w:tc>
          <w:tcPr>
            <w:tcW w:w="711" w:type="dxa"/>
            <w:vAlign w:val="center"/>
          </w:tcPr>
          <w:p w14:paraId="3F7806E2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7AACEAE2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center"/>
          </w:tcPr>
          <w:p w14:paraId="56BBD7B0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7F4E50E0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A81AEB0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7906C3B2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0D7AD0C3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3971" w:type="dxa"/>
            <w:vAlign w:val="center"/>
          </w:tcPr>
          <w:p w14:paraId="3BA78AA1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</w:rPr>
              <w:t xml:space="preserve">АВС- </w:t>
            </w:r>
            <w:r w:rsidRPr="001B2481">
              <w:rPr>
                <w:sz w:val="22"/>
                <w:szCs w:val="22"/>
                <w:lang w:val="en-US"/>
              </w:rPr>
              <w:t>XYZ</w:t>
            </w:r>
            <w:r w:rsidRPr="001B2481">
              <w:rPr>
                <w:sz w:val="22"/>
                <w:szCs w:val="22"/>
              </w:rPr>
              <w:t xml:space="preserve">-контроль состояния запасов. </w:t>
            </w:r>
            <w:r w:rsidRPr="001B2481">
              <w:rPr>
                <w:sz w:val="22"/>
                <w:szCs w:val="22"/>
                <w:lang w:val="en-US"/>
              </w:rPr>
              <w:t>Матрица запасов</w:t>
            </w:r>
          </w:p>
        </w:tc>
        <w:tc>
          <w:tcPr>
            <w:tcW w:w="711" w:type="dxa"/>
            <w:vAlign w:val="center"/>
          </w:tcPr>
          <w:p w14:paraId="257E0866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6F14F696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center"/>
          </w:tcPr>
          <w:p w14:paraId="1244C7EA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73B61361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B1252FF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19400920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38E734F" w14:textId="77777777" w:rsidR="00090A4E" w:rsidRPr="001B2481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1" w:type="dxa"/>
            <w:vAlign w:val="center"/>
          </w:tcPr>
          <w:p w14:paraId="5AEA6A0D" w14:textId="77777777" w:rsidR="00090A4E" w:rsidRPr="001B2481" w:rsidRDefault="00090A4E" w:rsidP="00122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Модуль 4.</w:t>
            </w:r>
            <w:r w:rsidR="00122B62" w:rsidRPr="001B2481">
              <w:rPr>
                <w:rFonts w:ascii="Times New Roman" w:hAnsi="Times New Roman"/>
                <w:b/>
              </w:rPr>
              <w:t xml:space="preserve"> </w:t>
            </w:r>
            <w:r w:rsidRPr="001B2481">
              <w:rPr>
                <w:rFonts w:ascii="Times New Roman" w:hAnsi="Times New Roman"/>
                <w:b/>
              </w:rPr>
              <w:t>Логистика снабжения</w:t>
            </w:r>
          </w:p>
        </w:tc>
        <w:tc>
          <w:tcPr>
            <w:tcW w:w="711" w:type="dxa"/>
            <w:vAlign w:val="center"/>
          </w:tcPr>
          <w:p w14:paraId="6DF35215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709" w:type="dxa"/>
            <w:vAlign w:val="center"/>
          </w:tcPr>
          <w:p w14:paraId="2AA0D5E8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698" w:type="dxa"/>
            <w:vAlign w:val="center"/>
          </w:tcPr>
          <w:p w14:paraId="773AFCDF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709" w:type="dxa"/>
            <w:vAlign w:val="center"/>
          </w:tcPr>
          <w:p w14:paraId="2D03DDD1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61567F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090A4E" w:rsidRPr="001B2481" w14:paraId="02D41566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48AAD2F0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3971" w:type="dxa"/>
            <w:vAlign w:val="center"/>
          </w:tcPr>
          <w:p w14:paraId="5C6B1182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Задачи и функции закупочной логистики, их особенности и эволюция</w:t>
            </w:r>
          </w:p>
        </w:tc>
        <w:tc>
          <w:tcPr>
            <w:tcW w:w="711" w:type="dxa"/>
            <w:vAlign w:val="center"/>
          </w:tcPr>
          <w:p w14:paraId="128B9DA4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112B6842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94B70FC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 w:val="restart"/>
            <w:tcBorders>
              <w:bottom w:val="single" w:sz="4" w:space="0" w:color="auto"/>
            </w:tcBorders>
            <w:vAlign w:val="center"/>
          </w:tcPr>
          <w:p w14:paraId="6E3A588C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 xml:space="preserve">Система электронного </w:t>
            </w:r>
            <w:r w:rsidRPr="001B2481">
              <w:rPr>
                <w:rFonts w:ascii="Times New Roman" w:hAnsi="Times New Roman"/>
              </w:rPr>
              <w:lastRenderedPageBreak/>
              <w:t xml:space="preserve">обучения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</w:p>
          <w:p w14:paraId="4F63ED5E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47960863" w14:textId="77777777" w:rsidR="00090A4E" w:rsidRPr="001B2481" w:rsidRDefault="00484FB1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1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61CCA49D" w14:textId="77777777" w:rsidR="00090A4E" w:rsidRPr="001B2481" w:rsidRDefault="00090A4E" w:rsidP="00122B6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7169EE13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D458EEC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lastRenderedPageBreak/>
              <w:t>4.2</w:t>
            </w:r>
          </w:p>
        </w:tc>
        <w:tc>
          <w:tcPr>
            <w:tcW w:w="3971" w:type="dxa"/>
            <w:vAlign w:val="center"/>
          </w:tcPr>
          <w:p w14:paraId="1088B54D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Механизм функционирования закупочной логистики</w:t>
            </w:r>
          </w:p>
        </w:tc>
        <w:tc>
          <w:tcPr>
            <w:tcW w:w="711" w:type="dxa"/>
            <w:vAlign w:val="center"/>
          </w:tcPr>
          <w:p w14:paraId="67A012FA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304F005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9235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E367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E9C5" w14:textId="77777777" w:rsidR="00090A4E" w:rsidRPr="001B2481" w:rsidRDefault="00090A4E" w:rsidP="00AF62B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607C35A5" w14:textId="77777777" w:rsidTr="00766605">
        <w:trPr>
          <w:gridAfter w:val="1"/>
          <w:wAfter w:w="6" w:type="dxa"/>
          <w:trHeight w:val="90"/>
        </w:trPr>
        <w:tc>
          <w:tcPr>
            <w:tcW w:w="702" w:type="dxa"/>
            <w:noWrap/>
            <w:vAlign w:val="center"/>
          </w:tcPr>
          <w:p w14:paraId="07DF41FF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3971" w:type="dxa"/>
            <w:vAlign w:val="center"/>
          </w:tcPr>
          <w:p w14:paraId="1AF392A7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Критерии при выборе поставщиков</w:t>
            </w:r>
          </w:p>
        </w:tc>
        <w:tc>
          <w:tcPr>
            <w:tcW w:w="711" w:type="dxa"/>
            <w:vAlign w:val="center"/>
          </w:tcPr>
          <w:p w14:paraId="0D4DE14B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C8BECD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C664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D759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562F" w14:textId="77777777" w:rsidR="00090A4E" w:rsidRPr="001B2481" w:rsidRDefault="00090A4E" w:rsidP="00AF62B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1DA4930C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822DC5A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3971" w:type="dxa"/>
            <w:vAlign w:val="center"/>
          </w:tcPr>
          <w:p w14:paraId="0C6C2145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Рациональное управление закупками</w:t>
            </w:r>
          </w:p>
        </w:tc>
        <w:tc>
          <w:tcPr>
            <w:tcW w:w="711" w:type="dxa"/>
            <w:vAlign w:val="center"/>
          </w:tcPr>
          <w:p w14:paraId="2B450CDD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0B47FD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7640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37B6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1F60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7B801680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4DA9FFC9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3971" w:type="dxa"/>
            <w:vAlign w:val="center"/>
          </w:tcPr>
          <w:p w14:paraId="0DC6A65A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Планирование закупок</w:t>
            </w:r>
          </w:p>
        </w:tc>
        <w:tc>
          <w:tcPr>
            <w:tcW w:w="711" w:type="dxa"/>
            <w:vAlign w:val="center"/>
          </w:tcPr>
          <w:p w14:paraId="18E8867E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2B7C414D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58E20348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tcBorders>
              <w:top w:val="single" w:sz="4" w:space="0" w:color="auto"/>
            </w:tcBorders>
            <w:vAlign w:val="center"/>
          </w:tcPr>
          <w:p w14:paraId="71A4D8F7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14:paraId="5C246694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56A0ABB1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7BEC2B6D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4.6</w:t>
            </w:r>
          </w:p>
        </w:tc>
        <w:tc>
          <w:tcPr>
            <w:tcW w:w="3971" w:type="dxa"/>
            <w:vAlign w:val="center"/>
          </w:tcPr>
          <w:p w14:paraId="2E4AE96A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Анализ потребностей и</w:t>
            </w:r>
            <w:r w:rsidR="00122B62" w:rsidRPr="001B2481">
              <w:rPr>
                <w:sz w:val="22"/>
                <w:szCs w:val="22"/>
              </w:rPr>
              <w:t> </w:t>
            </w:r>
            <w:r w:rsidRPr="001B2481">
              <w:rPr>
                <w:sz w:val="22"/>
                <w:szCs w:val="22"/>
                <w:lang w:val="en-US"/>
              </w:rPr>
              <w:t>возможностей</w:t>
            </w:r>
          </w:p>
        </w:tc>
        <w:tc>
          <w:tcPr>
            <w:tcW w:w="711" w:type="dxa"/>
            <w:vAlign w:val="center"/>
          </w:tcPr>
          <w:p w14:paraId="0AE941E1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31911B52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26D1F6AD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5FF1152D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3EC64061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02596EC2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CE79910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4.7</w:t>
            </w:r>
          </w:p>
        </w:tc>
        <w:tc>
          <w:tcPr>
            <w:tcW w:w="3971" w:type="dxa"/>
            <w:vAlign w:val="center"/>
          </w:tcPr>
          <w:p w14:paraId="0BE7ED02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Определение метода закупок</w:t>
            </w:r>
          </w:p>
        </w:tc>
        <w:tc>
          <w:tcPr>
            <w:tcW w:w="711" w:type="dxa"/>
            <w:vAlign w:val="center"/>
          </w:tcPr>
          <w:p w14:paraId="5B7C124F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41D73D76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795DACC2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19B986F7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D7B6833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4896C0B2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3BFAB044" w14:textId="77777777" w:rsidR="00090A4E" w:rsidRPr="001B2481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1" w:type="dxa"/>
            <w:vAlign w:val="center"/>
          </w:tcPr>
          <w:p w14:paraId="1B48E57E" w14:textId="77777777" w:rsidR="00090A4E" w:rsidRPr="001B2481" w:rsidRDefault="00090A4E" w:rsidP="00122B62">
            <w:pPr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b/>
              </w:rPr>
              <w:t>Модуль 5.</w:t>
            </w:r>
            <w:r w:rsidR="00122B62" w:rsidRPr="001B2481">
              <w:rPr>
                <w:rFonts w:ascii="Times New Roman" w:hAnsi="Times New Roman"/>
                <w:b/>
              </w:rPr>
              <w:t xml:space="preserve"> </w:t>
            </w:r>
            <w:r w:rsidRPr="001B2481">
              <w:rPr>
                <w:rFonts w:ascii="Times New Roman" w:hAnsi="Times New Roman"/>
                <w:b/>
              </w:rPr>
              <w:t>Транспорт в</w:t>
            </w:r>
            <w:r w:rsidR="00122B62" w:rsidRPr="001B2481">
              <w:rPr>
                <w:rFonts w:ascii="Times New Roman" w:hAnsi="Times New Roman"/>
                <w:b/>
              </w:rPr>
              <w:t> </w:t>
            </w:r>
            <w:r w:rsidRPr="001B2481">
              <w:rPr>
                <w:rFonts w:ascii="Times New Roman" w:hAnsi="Times New Roman"/>
                <w:b/>
              </w:rPr>
              <w:t>логистике</w:t>
            </w:r>
          </w:p>
        </w:tc>
        <w:tc>
          <w:tcPr>
            <w:tcW w:w="711" w:type="dxa"/>
            <w:vAlign w:val="center"/>
          </w:tcPr>
          <w:p w14:paraId="5698D383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14:paraId="3FF72008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698" w:type="dxa"/>
            <w:vAlign w:val="center"/>
          </w:tcPr>
          <w:p w14:paraId="0694ABC6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9" w:type="dxa"/>
            <w:vAlign w:val="center"/>
          </w:tcPr>
          <w:p w14:paraId="108E8EBE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806D143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40CB424B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5A6B3FD5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3971" w:type="dxa"/>
            <w:vAlign w:val="center"/>
          </w:tcPr>
          <w:p w14:paraId="5F7CC00B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Цели и значение транспортного хозяйства предприятия</w:t>
            </w:r>
          </w:p>
        </w:tc>
        <w:tc>
          <w:tcPr>
            <w:tcW w:w="711" w:type="dxa"/>
            <w:vAlign w:val="center"/>
          </w:tcPr>
          <w:p w14:paraId="4FE054E4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6C258212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75FBE52C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14:paraId="5B93B3E8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 xml:space="preserve">Система электронного обучения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</w:p>
          <w:p w14:paraId="4C69ACEA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0D1B5A7D" w14:textId="77777777" w:rsidR="00090A4E" w:rsidRPr="001B2481" w:rsidRDefault="00484FB1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2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vAlign w:val="center"/>
          </w:tcPr>
          <w:p w14:paraId="6D6B19D7" w14:textId="77777777" w:rsidR="00090A4E" w:rsidRPr="001B2481" w:rsidRDefault="00090A4E" w:rsidP="0012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2B4016D4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50BB1462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3971" w:type="dxa"/>
            <w:vAlign w:val="center"/>
          </w:tcPr>
          <w:p w14:paraId="3409C4FA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Цели и задачи транспортной логистики</w:t>
            </w:r>
          </w:p>
        </w:tc>
        <w:tc>
          <w:tcPr>
            <w:tcW w:w="711" w:type="dxa"/>
            <w:vAlign w:val="center"/>
          </w:tcPr>
          <w:p w14:paraId="75D66855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D6D89F4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2E521FE5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1F9E6E42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BF89A31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27B0901B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54B8925D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3971" w:type="dxa"/>
            <w:vAlign w:val="center"/>
          </w:tcPr>
          <w:p w14:paraId="47D3E156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Виды транспортировки</w:t>
            </w:r>
          </w:p>
        </w:tc>
        <w:tc>
          <w:tcPr>
            <w:tcW w:w="711" w:type="dxa"/>
            <w:vAlign w:val="center"/>
          </w:tcPr>
          <w:p w14:paraId="26787B22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718877D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0312B2D6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7F6368EC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3BD13E2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0329562D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3B952ED4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5.4</w:t>
            </w:r>
          </w:p>
        </w:tc>
        <w:tc>
          <w:tcPr>
            <w:tcW w:w="3971" w:type="dxa"/>
            <w:vAlign w:val="center"/>
          </w:tcPr>
          <w:p w14:paraId="65325EBE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Сравнительные характеристики различных видов транспорта, выбор вида транспорта, типа транспортного средства</w:t>
            </w:r>
          </w:p>
        </w:tc>
        <w:tc>
          <w:tcPr>
            <w:tcW w:w="711" w:type="dxa"/>
            <w:vAlign w:val="center"/>
          </w:tcPr>
          <w:p w14:paraId="58699629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5B27563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0A4E56A5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7A5EBF32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FD9D767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25A6D397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3DBA1F6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3971" w:type="dxa"/>
            <w:vAlign w:val="center"/>
          </w:tcPr>
          <w:p w14:paraId="7BE13B40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Расчет потребности в транспортных средствах</w:t>
            </w:r>
          </w:p>
        </w:tc>
        <w:tc>
          <w:tcPr>
            <w:tcW w:w="711" w:type="dxa"/>
            <w:vAlign w:val="center"/>
          </w:tcPr>
          <w:p w14:paraId="0AAAF1C7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5B0A0594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2A84F800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4A2AEDCB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BF15DC2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5AB2779C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0C1001EE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5.6</w:t>
            </w:r>
          </w:p>
        </w:tc>
        <w:tc>
          <w:tcPr>
            <w:tcW w:w="3971" w:type="dxa"/>
            <w:vAlign w:val="center"/>
          </w:tcPr>
          <w:p w14:paraId="5D26B22B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Выбор перевозчика</w:t>
            </w:r>
          </w:p>
        </w:tc>
        <w:tc>
          <w:tcPr>
            <w:tcW w:w="711" w:type="dxa"/>
            <w:vAlign w:val="center"/>
          </w:tcPr>
          <w:p w14:paraId="308E09FE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54221E1A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3BE9BA91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10A70E77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3E2B123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5C0531E5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0BA38B18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5.7</w:t>
            </w:r>
          </w:p>
        </w:tc>
        <w:tc>
          <w:tcPr>
            <w:tcW w:w="3971" w:type="dxa"/>
            <w:vAlign w:val="center"/>
          </w:tcPr>
          <w:p w14:paraId="1C1BCF05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Выбор и расчеты оптимальных маршрутов доставки</w:t>
            </w:r>
          </w:p>
        </w:tc>
        <w:tc>
          <w:tcPr>
            <w:tcW w:w="711" w:type="dxa"/>
            <w:vAlign w:val="center"/>
          </w:tcPr>
          <w:p w14:paraId="71E1A83D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7900198D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13E13DEC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43113869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6ADFE66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363514D7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4E5809CA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5.8</w:t>
            </w:r>
          </w:p>
        </w:tc>
        <w:tc>
          <w:tcPr>
            <w:tcW w:w="3971" w:type="dxa"/>
            <w:vAlign w:val="center"/>
          </w:tcPr>
          <w:p w14:paraId="227C5DEE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Транспортные издержки и</w:t>
            </w:r>
            <w:r w:rsidR="00122B62" w:rsidRPr="001B2481">
              <w:rPr>
                <w:sz w:val="22"/>
                <w:szCs w:val="22"/>
              </w:rPr>
              <w:t> </w:t>
            </w:r>
            <w:r w:rsidRPr="001B2481">
              <w:rPr>
                <w:sz w:val="22"/>
                <w:szCs w:val="22"/>
                <w:lang w:val="en-US"/>
              </w:rPr>
              <w:t>тарифы</w:t>
            </w:r>
          </w:p>
        </w:tc>
        <w:tc>
          <w:tcPr>
            <w:tcW w:w="711" w:type="dxa"/>
            <w:vAlign w:val="center"/>
          </w:tcPr>
          <w:p w14:paraId="182C3B3F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73E993CF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62D867AE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230E653D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A4EA5A1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1A750711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2D6D3F9E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5.9</w:t>
            </w:r>
          </w:p>
        </w:tc>
        <w:tc>
          <w:tcPr>
            <w:tcW w:w="3971" w:type="dxa"/>
            <w:vAlign w:val="center"/>
          </w:tcPr>
          <w:p w14:paraId="532E5D20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Информационное обеспечение процесса транспортировки</w:t>
            </w:r>
          </w:p>
        </w:tc>
        <w:tc>
          <w:tcPr>
            <w:tcW w:w="711" w:type="dxa"/>
            <w:vAlign w:val="center"/>
          </w:tcPr>
          <w:p w14:paraId="34B76E77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7C159CE6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6431234E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4C245C00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9EA3EB9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343285B2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69CD213" w14:textId="77777777" w:rsidR="00090A4E" w:rsidRPr="001B2481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1" w:type="dxa"/>
            <w:vAlign w:val="center"/>
          </w:tcPr>
          <w:p w14:paraId="1933CD8A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b/>
              </w:rPr>
              <w:t>Модуль 6. Логистика складирования</w:t>
            </w:r>
          </w:p>
        </w:tc>
        <w:tc>
          <w:tcPr>
            <w:tcW w:w="711" w:type="dxa"/>
            <w:vAlign w:val="center"/>
          </w:tcPr>
          <w:p w14:paraId="7360E82B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709" w:type="dxa"/>
            <w:vAlign w:val="center"/>
          </w:tcPr>
          <w:p w14:paraId="67B7ACEF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98" w:type="dxa"/>
            <w:vAlign w:val="center"/>
          </w:tcPr>
          <w:p w14:paraId="0C723BA6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9" w:type="dxa"/>
            <w:vAlign w:val="center"/>
          </w:tcPr>
          <w:p w14:paraId="1566F539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9DA3BBD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13A1658D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13FD4CF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3971" w:type="dxa"/>
            <w:vAlign w:val="center"/>
          </w:tcPr>
          <w:p w14:paraId="58D3C631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Задачи логистики складирования</w:t>
            </w:r>
          </w:p>
        </w:tc>
        <w:tc>
          <w:tcPr>
            <w:tcW w:w="711" w:type="dxa"/>
            <w:vAlign w:val="center"/>
          </w:tcPr>
          <w:p w14:paraId="4F671A18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4160F1D2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3F29DCBB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14:paraId="4405CACC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 xml:space="preserve">Система электронного обучения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</w:p>
          <w:p w14:paraId="2D41DE49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52F958C1" w14:textId="77777777" w:rsidR="00090A4E" w:rsidRPr="001B2481" w:rsidRDefault="00484FB1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3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vAlign w:val="center"/>
          </w:tcPr>
          <w:p w14:paraId="42CED3D5" w14:textId="77777777" w:rsidR="00090A4E" w:rsidRPr="001B2481" w:rsidRDefault="00090A4E" w:rsidP="0012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0EE48530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31C19D87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6.2</w:t>
            </w:r>
          </w:p>
        </w:tc>
        <w:tc>
          <w:tcPr>
            <w:tcW w:w="3971" w:type="dxa"/>
            <w:vAlign w:val="center"/>
          </w:tcPr>
          <w:p w14:paraId="6BC50C92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Системный подход при формировании складской сети</w:t>
            </w:r>
          </w:p>
        </w:tc>
        <w:tc>
          <w:tcPr>
            <w:tcW w:w="711" w:type="dxa"/>
            <w:vAlign w:val="center"/>
          </w:tcPr>
          <w:p w14:paraId="018036A7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2EBD50A7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2FCBE20C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3BABC15C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725C432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49E6898F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FD63FCD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6.3</w:t>
            </w:r>
          </w:p>
        </w:tc>
        <w:tc>
          <w:tcPr>
            <w:tcW w:w="3971" w:type="dxa"/>
            <w:vAlign w:val="center"/>
          </w:tcPr>
          <w:p w14:paraId="095A929D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Стратегические задачи логистики складирования</w:t>
            </w:r>
          </w:p>
        </w:tc>
        <w:tc>
          <w:tcPr>
            <w:tcW w:w="711" w:type="dxa"/>
            <w:vAlign w:val="center"/>
          </w:tcPr>
          <w:p w14:paraId="72B73D51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AB833AC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07A35961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20A89683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EA2E2DF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3B92EFC9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2C38193A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6.4</w:t>
            </w:r>
          </w:p>
        </w:tc>
        <w:tc>
          <w:tcPr>
            <w:tcW w:w="3971" w:type="dxa"/>
            <w:vAlign w:val="center"/>
          </w:tcPr>
          <w:p w14:paraId="7F2C9D95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Алгоритм формирования складской сети</w:t>
            </w:r>
          </w:p>
        </w:tc>
        <w:tc>
          <w:tcPr>
            <w:tcW w:w="711" w:type="dxa"/>
            <w:vAlign w:val="center"/>
          </w:tcPr>
          <w:p w14:paraId="6DA66353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33D4D48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01CA8CD1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5288D03E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5A9BBB5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1DEA4C8B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0F05D47B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6.5</w:t>
            </w:r>
          </w:p>
        </w:tc>
        <w:tc>
          <w:tcPr>
            <w:tcW w:w="3971" w:type="dxa"/>
            <w:vAlign w:val="center"/>
          </w:tcPr>
          <w:p w14:paraId="6DB519B8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Определение количества складов в складской сети</w:t>
            </w:r>
          </w:p>
        </w:tc>
        <w:tc>
          <w:tcPr>
            <w:tcW w:w="711" w:type="dxa"/>
            <w:vAlign w:val="center"/>
          </w:tcPr>
          <w:p w14:paraId="57A89A09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7A2A1E36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3CD600BE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78E74E10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CAAC23C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194799B0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408734AE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6.6</w:t>
            </w:r>
          </w:p>
        </w:tc>
        <w:tc>
          <w:tcPr>
            <w:tcW w:w="3971" w:type="dxa"/>
            <w:vAlign w:val="center"/>
          </w:tcPr>
          <w:p w14:paraId="1DFCDC4B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Размещение складов в</w:t>
            </w:r>
            <w:r w:rsidR="00122B62" w:rsidRPr="001B2481">
              <w:rPr>
                <w:sz w:val="22"/>
                <w:szCs w:val="22"/>
              </w:rPr>
              <w:t> </w:t>
            </w:r>
            <w:r w:rsidRPr="001B2481">
              <w:rPr>
                <w:sz w:val="22"/>
                <w:szCs w:val="22"/>
              </w:rPr>
              <w:t>складской сети</w:t>
            </w:r>
          </w:p>
        </w:tc>
        <w:tc>
          <w:tcPr>
            <w:tcW w:w="711" w:type="dxa"/>
            <w:vAlign w:val="center"/>
          </w:tcPr>
          <w:p w14:paraId="089BDE00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5EA054AE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47DD7745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163566AA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9B03E02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2815B18C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ADFA8EF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6.7</w:t>
            </w:r>
          </w:p>
        </w:tc>
        <w:tc>
          <w:tcPr>
            <w:tcW w:w="3971" w:type="dxa"/>
            <w:vAlign w:val="center"/>
          </w:tcPr>
          <w:p w14:paraId="2160DB47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Модели оптимальной дислокации складов</w:t>
            </w:r>
          </w:p>
        </w:tc>
        <w:tc>
          <w:tcPr>
            <w:tcW w:w="711" w:type="dxa"/>
            <w:vAlign w:val="center"/>
          </w:tcPr>
          <w:p w14:paraId="1BC8EF6A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069566F7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2C9BC0B6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6E3CDBAF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FC4B30C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59E319F9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34907B2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6.8</w:t>
            </w:r>
          </w:p>
        </w:tc>
        <w:tc>
          <w:tcPr>
            <w:tcW w:w="3971" w:type="dxa"/>
            <w:vAlign w:val="center"/>
          </w:tcPr>
          <w:p w14:paraId="03B92E94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Методы организации эффективного функционирования складов</w:t>
            </w:r>
          </w:p>
        </w:tc>
        <w:tc>
          <w:tcPr>
            <w:tcW w:w="711" w:type="dxa"/>
            <w:vAlign w:val="center"/>
          </w:tcPr>
          <w:p w14:paraId="723CA15B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1B0705BD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7773E9DD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34DFCB0E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87DB706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57743DBA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78685985" w14:textId="77777777" w:rsidR="00090A4E" w:rsidRPr="001B2481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1" w:type="dxa"/>
            <w:vAlign w:val="center"/>
          </w:tcPr>
          <w:p w14:paraId="563F2B04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Модуль 7. Логистика распределения и логистический сервис</w:t>
            </w:r>
          </w:p>
        </w:tc>
        <w:tc>
          <w:tcPr>
            <w:tcW w:w="711" w:type="dxa"/>
            <w:vAlign w:val="center"/>
          </w:tcPr>
          <w:p w14:paraId="50622147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709" w:type="dxa"/>
            <w:vAlign w:val="center"/>
          </w:tcPr>
          <w:p w14:paraId="5FA37F0D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98" w:type="dxa"/>
            <w:vAlign w:val="center"/>
          </w:tcPr>
          <w:p w14:paraId="1E4E02E5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9" w:type="dxa"/>
            <w:vAlign w:val="center"/>
          </w:tcPr>
          <w:p w14:paraId="31D1D79F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A49ACBA" w14:textId="77777777" w:rsidR="00090A4E" w:rsidRPr="001B2481" w:rsidRDefault="00090A4E" w:rsidP="0012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7DCA85A4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2170E077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7.1</w:t>
            </w:r>
          </w:p>
        </w:tc>
        <w:tc>
          <w:tcPr>
            <w:tcW w:w="3971" w:type="dxa"/>
            <w:vAlign w:val="center"/>
          </w:tcPr>
          <w:p w14:paraId="025FEB2F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Распределительная логистика: понятия и сферы ее применения</w:t>
            </w:r>
          </w:p>
        </w:tc>
        <w:tc>
          <w:tcPr>
            <w:tcW w:w="711" w:type="dxa"/>
            <w:vAlign w:val="center"/>
          </w:tcPr>
          <w:p w14:paraId="34CE1529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10E8A61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05DF9CD5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14:paraId="6E9058F0" w14:textId="77777777" w:rsidR="00A93363" w:rsidRPr="001B2481" w:rsidRDefault="00766605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 xml:space="preserve">Система электронного </w:t>
            </w:r>
            <w:r w:rsidRPr="001B2481">
              <w:rPr>
                <w:rFonts w:ascii="Times New Roman" w:hAnsi="Times New Roman"/>
              </w:rPr>
              <w:lastRenderedPageBreak/>
              <w:t xml:space="preserve">обучения </w:t>
            </w:r>
            <w:r w:rsidR="00A93363"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</w:p>
          <w:p w14:paraId="32B0ECEB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487DC56B" w14:textId="77777777" w:rsidR="00766605" w:rsidRPr="001B2481" w:rsidRDefault="00484FB1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4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vAlign w:val="center"/>
          </w:tcPr>
          <w:p w14:paraId="1C0B6FBE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073A8F5A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5D75D891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lastRenderedPageBreak/>
              <w:t>7.2</w:t>
            </w:r>
          </w:p>
        </w:tc>
        <w:tc>
          <w:tcPr>
            <w:tcW w:w="3971" w:type="dxa"/>
            <w:vAlign w:val="center"/>
          </w:tcPr>
          <w:p w14:paraId="0D021369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Основные задачи логистики распределения</w:t>
            </w:r>
          </w:p>
        </w:tc>
        <w:tc>
          <w:tcPr>
            <w:tcW w:w="711" w:type="dxa"/>
            <w:vAlign w:val="center"/>
          </w:tcPr>
          <w:p w14:paraId="23AF69BB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1B77E275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61376CD5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2657086A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3EA8699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72ACD7B0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C9A153B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7.3</w:t>
            </w:r>
          </w:p>
        </w:tc>
        <w:tc>
          <w:tcPr>
            <w:tcW w:w="3971" w:type="dxa"/>
            <w:vAlign w:val="center"/>
          </w:tcPr>
          <w:p w14:paraId="6E2D78B5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Функции логистики распределения</w:t>
            </w:r>
          </w:p>
        </w:tc>
        <w:tc>
          <w:tcPr>
            <w:tcW w:w="711" w:type="dxa"/>
            <w:vAlign w:val="center"/>
          </w:tcPr>
          <w:p w14:paraId="617CB6C1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087C05D3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18F81EDC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01C4A209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F88EB03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1EEBBB62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BDB669B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7.4</w:t>
            </w:r>
          </w:p>
        </w:tc>
        <w:tc>
          <w:tcPr>
            <w:tcW w:w="3971" w:type="dxa"/>
            <w:vAlign w:val="center"/>
          </w:tcPr>
          <w:p w14:paraId="5AFC4942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Логистические посредники. Аутсорсинг</w:t>
            </w:r>
          </w:p>
        </w:tc>
        <w:tc>
          <w:tcPr>
            <w:tcW w:w="711" w:type="dxa"/>
            <w:vAlign w:val="center"/>
          </w:tcPr>
          <w:p w14:paraId="1B935A0C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7EF23581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2CFB8A14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48ECF09D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4D79E96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2EDC0957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54805EBD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7.5</w:t>
            </w:r>
          </w:p>
        </w:tc>
        <w:tc>
          <w:tcPr>
            <w:tcW w:w="3971" w:type="dxa"/>
            <w:vAlign w:val="center"/>
          </w:tcPr>
          <w:p w14:paraId="5BBF6514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Координация и интеграция действий логистических посредников</w:t>
            </w:r>
          </w:p>
        </w:tc>
        <w:tc>
          <w:tcPr>
            <w:tcW w:w="711" w:type="dxa"/>
            <w:vAlign w:val="center"/>
          </w:tcPr>
          <w:p w14:paraId="5895AA19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00AB6843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4ACB8A63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7D88CCB5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42231C5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2A4E5873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4A5F1FFA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7.6</w:t>
            </w:r>
          </w:p>
        </w:tc>
        <w:tc>
          <w:tcPr>
            <w:tcW w:w="3971" w:type="dxa"/>
            <w:vAlign w:val="center"/>
          </w:tcPr>
          <w:p w14:paraId="3E5A9DB3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Управление заказами на продажу: составляющие цикла заказа, обработка заказов, выполнение заказов</w:t>
            </w:r>
          </w:p>
        </w:tc>
        <w:tc>
          <w:tcPr>
            <w:tcW w:w="711" w:type="dxa"/>
            <w:vAlign w:val="center"/>
          </w:tcPr>
          <w:p w14:paraId="3560BABD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5AE8AEEA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2B8B2113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1380961E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70BC9ED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293F514F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AA3F4F8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71" w:type="dxa"/>
            <w:vAlign w:val="center"/>
          </w:tcPr>
          <w:p w14:paraId="1EF9829F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 xml:space="preserve">Итоговая аттестация. </w:t>
            </w:r>
          </w:p>
          <w:p w14:paraId="6514CDE6" w14:textId="77777777" w:rsidR="00766605" w:rsidRPr="001B2481" w:rsidRDefault="0076660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711" w:type="dxa"/>
            <w:vAlign w:val="center"/>
          </w:tcPr>
          <w:p w14:paraId="6A2BDCF9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2FC9364B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55349C0F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14:paraId="5E53C9DB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F73D1AA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66605" w:rsidRPr="001B2481" w14:paraId="7270A98F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shd w:val="clear" w:color="auto" w:fill="FFFFFF" w:themeFill="background1"/>
            <w:noWrap/>
            <w:vAlign w:val="center"/>
          </w:tcPr>
          <w:p w14:paraId="7D1F0269" w14:textId="77777777" w:rsidR="00766605" w:rsidRPr="001B2481" w:rsidRDefault="00766605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14:paraId="29AC779F" w14:textId="77777777" w:rsidR="00766605" w:rsidRPr="001B2481" w:rsidRDefault="00766605" w:rsidP="00AF62B2">
            <w:pPr>
              <w:pStyle w:val="af6"/>
              <w:spacing w:before="0" w:after="0"/>
              <w:rPr>
                <w:b/>
                <w:i/>
                <w:sz w:val="22"/>
                <w:szCs w:val="22"/>
              </w:rPr>
            </w:pPr>
            <w:r w:rsidRPr="001B2481">
              <w:rPr>
                <w:b/>
                <w:i/>
                <w:sz w:val="22"/>
                <w:szCs w:val="22"/>
              </w:rPr>
              <w:t xml:space="preserve">Итого по программе </w:t>
            </w:r>
            <w:r w:rsidRPr="001B2481">
              <w:rPr>
                <w:b/>
                <w:bCs w:val="0"/>
                <w:i/>
                <w:sz w:val="22"/>
                <w:szCs w:val="22"/>
              </w:rPr>
              <w:t>«Логистические системы организации»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875E3CE" w14:textId="77777777" w:rsidR="00766605" w:rsidRPr="001B2481" w:rsidRDefault="00766605" w:rsidP="00AF62B2">
            <w:pPr>
              <w:pStyle w:val="af6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1B2481">
              <w:rPr>
                <w:b/>
                <w:i/>
                <w:sz w:val="22"/>
                <w:szCs w:val="22"/>
              </w:rPr>
              <w:t>196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B135E5" w14:textId="77777777" w:rsidR="00766605" w:rsidRPr="001B2481" w:rsidRDefault="00766605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B2481">
              <w:rPr>
                <w:rFonts w:ascii="Times New Roman" w:hAnsi="Times New Roman"/>
                <w:b/>
                <w:i/>
                <w:color w:val="000000"/>
              </w:rPr>
              <w:t>122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526D66C9" w14:textId="77777777" w:rsidR="00766605" w:rsidRPr="001B2481" w:rsidRDefault="00766605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B2481">
              <w:rPr>
                <w:rFonts w:ascii="Times New Roman" w:hAnsi="Times New Roman"/>
                <w:b/>
                <w:i/>
                <w:color w:val="000000"/>
              </w:rPr>
              <w:t>74</w:t>
            </w: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14:paraId="4A0D09A1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713752CE" w14:textId="77777777" w:rsidR="00766605" w:rsidRPr="001B2481" w:rsidRDefault="00766605" w:rsidP="00AF62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2B62" w:rsidRPr="001B2481" w14:paraId="55543DDE" w14:textId="77777777" w:rsidTr="00766605">
        <w:trPr>
          <w:trHeight w:val="354"/>
        </w:trPr>
        <w:tc>
          <w:tcPr>
            <w:tcW w:w="702" w:type="dxa"/>
            <w:shd w:val="clear" w:color="auto" w:fill="F2F2F2" w:themeFill="background1" w:themeFillShade="F2"/>
            <w:noWrap/>
            <w:vAlign w:val="center"/>
          </w:tcPr>
          <w:p w14:paraId="6725D58C" w14:textId="77777777" w:rsidR="00122B62" w:rsidRPr="001B2481" w:rsidRDefault="00122B62" w:rsidP="00122B62">
            <w:pPr>
              <w:pStyle w:val="af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B24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1" w:type="dxa"/>
            <w:gridSpan w:val="7"/>
            <w:shd w:val="clear" w:color="auto" w:fill="F2F2F2" w:themeFill="background1" w:themeFillShade="F2"/>
            <w:vAlign w:val="center"/>
          </w:tcPr>
          <w:p w14:paraId="317E4CC7" w14:textId="77777777" w:rsidR="00122B62" w:rsidRPr="001B2481" w:rsidRDefault="00122B62" w:rsidP="00FD38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bCs/>
              </w:rPr>
              <w:t>Программа «</w:t>
            </w:r>
            <w:r w:rsidR="00045934" w:rsidRPr="001B2481">
              <w:rPr>
                <w:rFonts w:ascii="Times New Roman" w:hAnsi="Times New Roman"/>
                <w:b/>
                <w:bCs/>
              </w:rPr>
              <w:t xml:space="preserve">Проектирование </w:t>
            </w:r>
            <w:r w:rsidR="00FD3814" w:rsidRPr="001B2481">
              <w:rPr>
                <w:rFonts w:ascii="Times New Roman" w:hAnsi="Times New Roman"/>
                <w:b/>
                <w:bCs/>
              </w:rPr>
              <w:t xml:space="preserve"> и управление в </w:t>
            </w:r>
            <w:r w:rsidR="00045934" w:rsidRPr="001B2481">
              <w:rPr>
                <w:rFonts w:ascii="Times New Roman" w:hAnsi="Times New Roman"/>
                <w:b/>
                <w:bCs/>
              </w:rPr>
              <w:t>цеп</w:t>
            </w:r>
            <w:r w:rsidR="00FD3814" w:rsidRPr="001B2481">
              <w:rPr>
                <w:rFonts w:ascii="Times New Roman" w:hAnsi="Times New Roman"/>
                <w:b/>
                <w:bCs/>
              </w:rPr>
              <w:t>ях</w:t>
            </w:r>
            <w:r w:rsidR="00045934" w:rsidRPr="001B2481">
              <w:rPr>
                <w:rFonts w:ascii="Times New Roman" w:hAnsi="Times New Roman"/>
                <w:b/>
                <w:bCs/>
              </w:rPr>
              <w:t xml:space="preserve"> поставок</w:t>
            </w:r>
            <w:r w:rsidRPr="001B2481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090A4E" w:rsidRPr="001B2481" w14:paraId="4B4A4165" w14:textId="77777777" w:rsidTr="00766605">
        <w:trPr>
          <w:gridAfter w:val="1"/>
          <w:wAfter w:w="6" w:type="dxa"/>
          <w:trHeight w:val="557"/>
        </w:trPr>
        <w:tc>
          <w:tcPr>
            <w:tcW w:w="702" w:type="dxa"/>
            <w:noWrap/>
            <w:vAlign w:val="center"/>
          </w:tcPr>
          <w:p w14:paraId="1BD643BE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05F19E8D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>Модуль</w:t>
            </w:r>
            <w:r w:rsidR="00122B62" w:rsidRPr="001B2481">
              <w:rPr>
                <w:rFonts w:ascii="Times New Roman" w:hAnsi="Times New Roman"/>
                <w:b/>
              </w:rPr>
              <w:t xml:space="preserve"> </w:t>
            </w:r>
            <w:r w:rsidR="00C366C5" w:rsidRPr="001B2481">
              <w:rPr>
                <w:rFonts w:ascii="Times New Roman" w:hAnsi="Times New Roman"/>
                <w:b/>
              </w:rPr>
              <w:t>8</w:t>
            </w:r>
            <w:r w:rsidRPr="001B2481">
              <w:rPr>
                <w:rFonts w:ascii="Times New Roman" w:hAnsi="Times New Roman"/>
                <w:b/>
              </w:rPr>
              <w:t>. Экономические основы логистики</w:t>
            </w:r>
          </w:p>
        </w:tc>
        <w:tc>
          <w:tcPr>
            <w:tcW w:w="711" w:type="dxa"/>
            <w:vAlign w:val="center"/>
          </w:tcPr>
          <w:p w14:paraId="215C487D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709" w:type="dxa"/>
            <w:vAlign w:val="center"/>
          </w:tcPr>
          <w:p w14:paraId="6C559EE7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698" w:type="dxa"/>
            <w:vAlign w:val="center"/>
          </w:tcPr>
          <w:p w14:paraId="2BBDE64D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709" w:type="dxa"/>
            <w:vAlign w:val="center"/>
          </w:tcPr>
          <w:p w14:paraId="2F38DE7B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3BBEB9A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0FEA6845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7ABBA058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8.1</w:t>
            </w:r>
          </w:p>
        </w:tc>
        <w:tc>
          <w:tcPr>
            <w:tcW w:w="3971" w:type="dxa"/>
            <w:vAlign w:val="center"/>
          </w:tcPr>
          <w:p w14:paraId="0B035C50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Построение схем движения материальных потоков в логистических системах. Выделение логистических звеньев, цепей, каналов, систем в различных сферах бизнеса</w:t>
            </w:r>
          </w:p>
        </w:tc>
        <w:tc>
          <w:tcPr>
            <w:tcW w:w="711" w:type="dxa"/>
            <w:vAlign w:val="center"/>
          </w:tcPr>
          <w:p w14:paraId="1AF924C8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6304DD94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4CB55733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14:paraId="63DF1099" w14:textId="77777777" w:rsidR="00A93363" w:rsidRPr="001B2481" w:rsidRDefault="00090A4E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 xml:space="preserve">Система электронного обучения </w:t>
            </w:r>
            <w:r w:rsidR="00A93363"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</w:p>
          <w:p w14:paraId="7F8CABF3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52AD7878" w14:textId="77777777" w:rsidR="00090A4E" w:rsidRPr="001B2481" w:rsidRDefault="00484FB1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5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vAlign w:val="center"/>
          </w:tcPr>
          <w:p w14:paraId="63F382B6" w14:textId="77777777" w:rsidR="00090A4E" w:rsidRPr="001B2481" w:rsidRDefault="00EF1DD1" w:rsidP="0012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333333"/>
              </w:rPr>
              <w:t xml:space="preserve"> </w:t>
            </w:r>
          </w:p>
        </w:tc>
      </w:tr>
      <w:tr w:rsidR="00090A4E" w:rsidRPr="001B2481" w14:paraId="4AD082F7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2EAEE4FA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8.2</w:t>
            </w:r>
          </w:p>
        </w:tc>
        <w:tc>
          <w:tcPr>
            <w:tcW w:w="3971" w:type="dxa"/>
            <w:vAlign w:val="center"/>
          </w:tcPr>
          <w:p w14:paraId="0693105C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Контроллинг в логистических системах</w:t>
            </w:r>
          </w:p>
        </w:tc>
        <w:tc>
          <w:tcPr>
            <w:tcW w:w="711" w:type="dxa"/>
            <w:vAlign w:val="center"/>
          </w:tcPr>
          <w:p w14:paraId="52E73C1D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0BFA0233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113313F4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6F913EAC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321E2DD1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451314FA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3C3D27FB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8.3</w:t>
            </w:r>
          </w:p>
        </w:tc>
        <w:tc>
          <w:tcPr>
            <w:tcW w:w="3971" w:type="dxa"/>
            <w:vAlign w:val="center"/>
          </w:tcPr>
          <w:p w14:paraId="11339164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Рациональный выбор стратегии закупок</w:t>
            </w:r>
          </w:p>
        </w:tc>
        <w:tc>
          <w:tcPr>
            <w:tcW w:w="711" w:type="dxa"/>
            <w:vAlign w:val="center"/>
          </w:tcPr>
          <w:p w14:paraId="025D6E91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5675DDB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798888B4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05F152B0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5FDCFA1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0D9D69F6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08188B39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8.4</w:t>
            </w:r>
          </w:p>
        </w:tc>
        <w:tc>
          <w:tcPr>
            <w:tcW w:w="3971" w:type="dxa"/>
            <w:vAlign w:val="center"/>
          </w:tcPr>
          <w:p w14:paraId="30A1B95D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Экономическая эффективность цепей поставок</w:t>
            </w:r>
          </w:p>
        </w:tc>
        <w:tc>
          <w:tcPr>
            <w:tcW w:w="711" w:type="dxa"/>
            <w:vAlign w:val="center"/>
          </w:tcPr>
          <w:p w14:paraId="4750EC57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0687B15B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1EABAB2E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3AD2C340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299494A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2B046168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AF6C02E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8.5</w:t>
            </w:r>
          </w:p>
        </w:tc>
        <w:tc>
          <w:tcPr>
            <w:tcW w:w="3971" w:type="dxa"/>
            <w:vAlign w:val="center"/>
          </w:tcPr>
          <w:p w14:paraId="17379F4C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Финансовый мониторинг товарных потоков</w:t>
            </w:r>
          </w:p>
        </w:tc>
        <w:tc>
          <w:tcPr>
            <w:tcW w:w="711" w:type="dxa"/>
            <w:vAlign w:val="center"/>
          </w:tcPr>
          <w:p w14:paraId="4BE6E061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733AC4CC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309CC4F7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093CFF24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414BF87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3FB86E14" w14:textId="77777777" w:rsidTr="00766605">
        <w:trPr>
          <w:gridAfter w:val="1"/>
          <w:wAfter w:w="6" w:type="dxa"/>
          <w:trHeight w:val="639"/>
        </w:trPr>
        <w:tc>
          <w:tcPr>
            <w:tcW w:w="702" w:type="dxa"/>
            <w:noWrap/>
            <w:vAlign w:val="center"/>
          </w:tcPr>
          <w:p w14:paraId="62199192" w14:textId="77777777" w:rsidR="00090A4E" w:rsidRPr="001B2481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1" w:type="dxa"/>
            <w:vAlign w:val="center"/>
          </w:tcPr>
          <w:p w14:paraId="09F27020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 xml:space="preserve">Модуль </w:t>
            </w:r>
            <w:r w:rsidR="00C366C5" w:rsidRPr="001B2481">
              <w:rPr>
                <w:rFonts w:ascii="Times New Roman" w:hAnsi="Times New Roman"/>
                <w:b/>
              </w:rPr>
              <w:t>9</w:t>
            </w:r>
            <w:r w:rsidRPr="001B2481">
              <w:rPr>
                <w:rFonts w:ascii="Times New Roman" w:hAnsi="Times New Roman"/>
                <w:b/>
              </w:rPr>
              <w:t>. Экономические основы логистики</w:t>
            </w:r>
          </w:p>
        </w:tc>
        <w:tc>
          <w:tcPr>
            <w:tcW w:w="711" w:type="dxa"/>
            <w:vAlign w:val="center"/>
          </w:tcPr>
          <w:p w14:paraId="34C4262F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709" w:type="dxa"/>
            <w:vAlign w:val="center"/>
          </w:tcPr>
          <w:p w14:paraId="63F9B981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698" w:type="dxa"/>
            <w:vAlign w:val="center"/>
          </w:tcPr>
          <w:p w14:paraId="7E4E814C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709" w:type="dxa"/>
            <w:vAlign w:val="center"/>
          </w:tcPr>
          <w:p w14:paraId="24C32EFB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EEE1C16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647926BE" w14:textId="77777777" w:rsidTr="00766605">
        <w:trPr>
          <w:gridAfter w:val="1"/>
          <w:wAfter w:w="6" w:type="dxa"/>
          <w:trHeight w:val="846"/>
        </w:trPr>
        <w:tc>
          <w:tcPr>
            <w:tcW w:w="702" w:type="dxa"/>
            <w:noWrap/>
            <w:vAlign w:val="center"/>
          </w:tcPr>
          <w:p w14:paraId="2163D94C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9.1</w:t>
            </w:r>
          </w:p>
        </w:tc>
        <w:tc>
          <w:tcPr>
            <w:tcW w:w="3971" w:type="dxa"/>
            <w:vAlign w:val="center"/>
          </w:tcPr>
          <w:p w14:paraId="0E93FEE5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Процессный подход к управлению.</w:t>
            </w:r>
          </w:p>
          <w:p w14:paraId="5EA65934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Функциональный и процессный подходы к управлению организацией</w:t>
            </w:r>
          </w:p>
        </w:tc>
        <w:tc>
          <w:tcPr>
            <w:tcW w:w="711" w:type="dxa"/>
            <w:vAlign w:val="center"/>
          </w:tcPr>
          <w:p w14:paraId="2EB8FAB5" w14:textId="77777777" w:rsidR="00090A4E" w:rsidRPr="001B2481" w:rsidRDefault="00090A4E" w:rsidP="00AF62B2">
            <w:pPr>
              <w:pStyle w:val="2"/>
              <w:spacing w:after="0" w:line="24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 w:rsidRPr="001B2481">
              <w:rPr>
                <w:rFonts w:eastAsia="TimesNewRomanPSMT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0976AAEE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28881047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14:paraId="06E546E4" w14:textId="77777777" w:rsidR="00A93363" w:rsidRPr="001B2481" w:rsidRDefault="00090A4E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>Система электронного обучения</w:t>
            </w:r>
            <w:r w:rsidR="00A93363"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СОМЦЛ </w:t>
            </w:r>
          </w:p>
          <w:p w14:paraId="24DD5D2A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5B4BE0E8" w14:textId="77777777" w:rsidR="00090A4E" w:rsidRPr="001B2481" w:rsidRDefault="00484FB1" w:rsidP="00A93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6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vAlign w:val="center"/>
          </w:tcPr>
          <w:p w14:paraId="09001D85" w14:textId="77777777" w:rsidR="00090A4E" w:rsidRPr="001B2481" w:rsidRDefault="00090A4E" w:rsidP="0012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2C547D29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6D04668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9.2</w:t>
            </w:r>
          </w:p>
        </w:tc>
        <w:tc>
          <w:tcPr>
            <w:tcW w:w="3971" w:type="dxa"/>
            <w:vAlign w:val="center"/>
          </w:tcPr>
          <w:p w14:paraId="4F29AF2A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Построение схем оптимальной дислокации складов на определенной территории</w:t>
            </w:r>
          </w:p>
        </w:tc>
        <w:tc>
          <w:tcPr>
            <w:tcW w:w="711" w:type="dxa"/>
            <w:vAlign w:val="center"/>
          </w:tcPr>
          <w:p w14:paraId="0D31BE9E" w14:textId="77777777" w:rsidR="00090A4E" w:rsidRPr="001B2481" w:rsidRDefault="00090A4E" w:rsidP="00AF62B2">
            <w:pPr>
              <w:pStyle w:val="2"/>
              <w:spacing w:after="0" w:line="24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 w:rsidRPr="001B2481">
              <w:rPr>
                <w:rFonts w:eastAsia="TimesNewRomanPSMT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486A7D81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385D89FE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77839DBA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F46DB37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1BD49AD6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40525FDE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9.3</w:t>
            </w:r>
          </w:p>
        </w:tc>
        <w:tc>
          <w:tcPr>
            <w:tcW w:w="3971" w:type="dxa"/>
            <w:vAlign w:val="center"/>
          </w:tcPr>
          <w:p w14:paraId="3334968D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Расчет оптимальных маршрутов доставки грузов</w:t>
            </w:r>
          </w:p>
        </w:tc>
        <w:tc>
          <w:tcPr>
            <w:tcW w:w="711" w:type="dxa"/>
            <w:vAlign w:val="center"/>
          </w:tcPr>
          <w:p w14:paraId="03805CF8" w14:textId="77777777" w:rsidR="00090A4E" w:rsidRPr="001B2481" w:rsidRDefault="00090A4E" w:rsidP="00AF62B2">
            <w:pPr>
              <w:pStyle w:val="2"/>
              <w:spacing w:after="0" w:line="24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 w:rsidRPr="001B2481">
              <w:rPr>
                <w:rFonts w:eastAsia="TimesNewRomanPSMT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6E7B3CFB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08DF4D71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79AA9D06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156D921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526F4A21" w14:textId="77777777" w:rsidTr="00766605">
        <w:trPr>
          <w:gridAfter w:val="1"/>
          <w:wAfter w:w="6" w:type="dxa"/>
          <w:trHeight w:val="635"/>
        </w:trPr>
        <w:tc>
          <w:tcPr>
            <w:tcW w:w="702" w:type="dxa"/>
            <w:noWrap/>
            <w:vAlign w:val="center"/>
          </w:tcPr>
          <w:p w14:paraId="4644C109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9.4</w:t>
            </w:r>
          </w:p>
        </w:tc>
        <w:tc>
          <w:tcPr>
            <w:tcW w:w="3971" w:type="dxa"/>
            <w:vAlign w:val="center"/>
          </w:tcPr>
          <w:p w14:paraId="56AE4013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Методологии моделирования бизнес-процессов в цепях поставок</w:t>
            </w:r>
          </w:p>
        </w:tc>
        <w:tc>
          <w:tcPr>
            <w:tcW w:w="711" w:type="dxa"/>
            <w:vAlign w:val="center"/>
          </w:tcPr>
          <w:p w14:paraId="75DCEF84" w14:textId="77777777" w:rsidR="00090A4E" w:rsidRPr="001B2481" w:rsidRDefault="00090A4E" w:rsidP="00AF62B2">
            <w:pPr>
              <w:pStyle w:val="2"/>
              <w:spacing w:after="0" w:line="24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 w:rsidRPr="001B2481">
              <w:rPr>
                <w:rFonts w:eastAsia="TimesNewRomanPSMT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7DD9A42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4B73A0D4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2DEDD077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7632AD7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28C191FF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27BAD88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1B2481">
              <w:rPr>
                <w:sz w:val="22"/>
                <w:szCs w:val="22"/>
                <w:lang w:val="en-US"/>
              </w:rPr>
              <w:t>9.5</w:t>
            </w:r>
          </w:p>
        </w:tc>
        <w:tc>
          <w:tcPr>
            <w:tcW w:w="3971" w:type="dxa"/>
            <w:vAlign w:val="center"/>
          </w:tcPr>
          <w:p w14:paraId="2DBCF035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Система «</w:t>
            </w:r>
            <w:r w:rsidRPr="001B2481">
              <w:rPr>
                <w:sz w:val="22"/>
                <w:szCs w:val="22"/>
                <w:lang w:val="en-US"/>
              </w:rPr>
              <w:t>Just</w:t>
            </w:r>
            <w:r w:rsidRPr="001B2481">
              <w:rPr>
                <w:sz w:val="22"/>
                <w:szCs w:val="22"/>
              </w:rPr>
              <w:t>-</w:t>
            </w:r>
            <w:r w:rsidRPr="001B2481">
              <w:rPr>
                <w:sz w:val="22"/>
                <w:szCs w:val="22"/>
                <w:lang w:val="en-US"/>
              </w:rPr>
              <w:t>in</w:t>
            </w:r>
            <w:r w:rsidRPr="001B2481">
              <w:rPr>
                <w:sz w:val="22"/>
                <w:szCs w:val="22"/>
              </w:rPr>
              <w:t>-</w:t>
            </w:r>
            <w:r w:rsidRPr="001B2481">
              <w:rPr>
                <w:sz w:val="22"/>
                <w:szCs w:val="22"/>
                <w:lang w:val="en-US"/>
              </w:rPr>
              <w:t>time</w:t>
            </w:r>
            <w:r w:rsidRPr="001B2481">
              <w:rPr>
                <w:sz w:val="22"/>
                <w:szCs w:val="22"/>
              </w:rPr>
              <w:t>»: реализация логистических принципов и правил в бизнесе при управлении цепями поставок</w:t>
            </w:r>
          </w:p>
        </w:tc>
        <w:tc>
          <w:tcPr>
            <w:tcW w:w="711" w:type="dxa"/>
            <w:vAlign w:val="center"/>
          </w:tcPr>
          <w:p w14:paraId="4457E4C4" w14:textId="77777777" w:rsidR="00090A4E" w:rsidRPr="001B2481" w:rsidRDefault="00090A4E" w:rsidP="00AF62B2">
            <w:pPr>
              <w:pStyle w:val="2"/>
              <w:spacing w:after="0" w:line="24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 w:rsidRPr="001B2481">
              <w:rPr>
                <w:rFonts w:eastAsia="TimesNewRomanPSMT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7AEFFFED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643A274C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260286B9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9F72134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5315C17C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250AAFC4" w14:textId="77777777" w:rsidR="00090A4E" w:rsidRPr="001B2481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1" w:type="dxa"/>
            <w:vAlign w:val="center"/>
          </w:tcPr>
          <w:p w14:paraId="2605BAA9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2481">
              <w:rPr>
                <w:rFonts w:ascii="Times New Roman" w:hAnsi="Times New Roman"/>
                <w:b/>
              </w:rPr>
              <w:t xml:space="preserve">Модуль </w:t>
            </w:r>
            <w:r w:rsidR="00C366C5" w:rsidRPr="001B2481">
              <w:rPr>
                <w:rFonts w:ascii="Times New Roman" w:hAnsi="Times New Roman"/>
                <w:b/>
              </w:rPr>
              <w:t>10</w:t>
            </w:r>
            <w:r w:rsidRPr="001B2481">
              <w:rPr>
                <w:rFonts w:ascii="Times New Roman" w:hAnsi="Times New Roman"/>
                <w:b/>
              </w:rPr>
              <w:t>. Таможенные операции</w:t>
            </w:r>
          </w:p>
        </w:tc>
        <w:tc>
          <w:tcPr>
            <w:tcW w:w="711" w:type="dxa"/>
            <w:vAlign w:val="center"/>
          </w:tcPr>
          <w:p w14:paraId="44D6B1AC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709" w:type="dxa"/>
            <w:vAlign w:val="center"/>
          </w:tcPr>
          <w:p w14:paraId="7B6AE9E0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698" w:type="dxa"/>
            <w:vAlign w:val="center"/>
          </w:tcPr>
          <w:p w14:paraId="4F9B20C6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709" w:type="dxa"/>
            <w:vAlign w:val="center"/>
          </w:tcPr>
          <w:p w14:paraId="0D452313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05F4CE5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719A451E" w14:textId="77777777" w:rsidTr="00766605">
        <w:trPr>
          <w:gridAfter w:val="1"/>
          <w:wAfter w:w="6" w:type="dxa"/>
          <w:trHeight w:val="1156"/>
        </w:trPr>
        <w:tc>
          <w:tcPr>
            <w:tcW w:w="702" w:type="dxa"/>
            <w:noWrap/>
            <w:vAlign w:val="center"/>
          </w:tcPr>
          <w:p w14:paraId="04AC9927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10.1</w:t>
            </w:r>
          </w:p>
        </w:tc>
        <w:tc>
          <w:tcPr>
            <w:tcW w:w="3971" w:type="dxa"/>
            <w:vAlign w:val="center"/>
          </w:tcPr>
          <w:p w14:paraId="6C7C1E3E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Организация таможенного дела в РФ. Система таможенных органов РФ, их правовой статус, основные функции, полномочия</w:t>
            </w:r>
          </w:p>
        </w:tc>
        <w:tc>
          <w:tcPr>
            <w:tcW w:w="711" w:type="dxa"/>
            <w:vAlign w:val="center"/>
          </w:tcPr>
          <w:p w14:paraId="70A12FC0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14:paraId="72B1C312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28958027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9" w:type="dxa"/>
            <w:vMerge w:val="restart"/>
            <w:vAlign w:val="center"/>
          </w:tcPr>
          <w:p w14:paraId="0A622054" w14:textId="77777777" w:rsidR="00A93363" w:rsidRPr="001B2481" w:rsidRDefault="00090A4E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 xml:space="preserve">Система электронного обучения </w:t>
            </w:r>
            <w:r w:rsidR="00A93363"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</w:p>
          <w:p w14:paraId="717EE6EB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2C6DAC40" w14:textId="77777777" w:rsidR="00090A4E" w:rsidRPr="001B2481" w:rsidRDefault="00484FB1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7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vAlign w:val="center"/>
          </w:tcPr>
          <w:p w14:paraId="0675D5DD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09A0E5B0" w14:textId="77777777" w:rsidTr="00766605">
        <w:trPr>
          <w:gridAfter w:val="1"/>
          <w:wAfter w:w="6" w:type="dxa"/>
          <w:trHeight w:val="1414"/>
        </w:trPr>
        <w:tc>
          <w:tcPr>
            <w:tcW w:w="702" w:type="dxa"/>
            <w:noWrap/>
            <w:vAlign w:val="center"/>
          </w:tcPr>
          <w:p w14:paraId="465A74D4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10.2</w:t>
            </w:r>
          </w:p>
        </w:tc>
        <w:tc>
          <w:tcPr>
            <w:tcW w:w="3971" w:type="dxa"/>
            <w:vAlign w:val="center"/>
          </w:tcPr>
          <w:p w14:paraId="1740B645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Таможенно-тарифное регулирование. Таможенные режимы: понятия, характеристика и условия размещения товаров под отдельные таможенные режимы</w:t>
            </w:r>
          </w:p>
        </w:tc>
        <w:tc>
          <w:tcPr>
            <w:tcW w:w="711" w:type="dxa"/>
            <w:vAlign w:val="center"/>
          </w:tcPr>
          <w:p w14:paraId="289D32F5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14:paraId="31B8BC31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17187FD1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9" w:type="dxa"/>
            <w:vMerge/>
            <w:vAlign w:val="center"/>
          </w:tcPr>
          <w:p w14:paraId="21EC2A80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C274577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1B2481" w14:paraId="2A52C27E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7C98435C" w14:textId="77777777" w:rsidR="00090A4E" w:rsidRPr="001B2481" w:rsidRDefault="00090A4E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10.3</w:t>
            </w:r>
          </w:p>
        </w:tc>
        <w:tc>
          <w:tcPr>
            <w:tcW w:w="3971" w:type="dxa"/>
            <w:vAlign w:val="center"/>
          </w:tcPr>
          <w:p w14:paraId="785D29FD" w14:textId="77777777" w:rsidR="00090A4E" w:rsidRPr="001B2481" w:rsidRDefault="00090A4E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Таможенная стоимость товаров. Декларирование товаров и транспортных средств. Доставка товаров и транспортных средств под таможенным контролем</w:t>
            </w:r>
          </w:p>
        </w:tc>
        <w:tc>
          <w:tcPr>
            <w:tcW w:w="711" w:type="dxa"/>
            <w:vAlign w:val="center"/>
          </w:tcPr>
          <w:p w14:paraId="2920BBA2" w14:textId="77777777" w:rsidR="00090A4E" w:rsidRPr="001B2481" w:rsidRDefault="00090A4E" w:rsidP="00AF62B2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67CAFEE8" w14:textId="77777777" w:rsidR="00090A4E" w:rsidRPr="001B2481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71A1E7F0" w14:textId="77777777" w:rsidR="00090A4E" w:rsidRPr="001B2481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14:paraId="6B4BE456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983A4B6" w14:textId="77777777" w:rsidR="00090A4E" w:rsidRPr="001B2481" w:rsidRDefault="00090A4E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5934" w:rsidRPr="001B2481" w14:paraId="0577CE4A" w14:textId="77777777" w:rsidTr="00766605">
        <w:trPr>
          <w:gridAfter w:val="1"/>
          <w:wAfter w:w="6" w:type="dxa"/>
          <w:trHeight w:val="648"/>
        </w:trPr>
        <w:tc>
          <w:tcPr>
            <w:tcW w:w="702" w:type="dxa"/>
            <w:noWrap/>
            <w:vAlign w:val="center"/>
          </w:tcPr>
          <w:p w14:paraId="43FC3696" w14:textId="77777777" w:rsidR="00045934" w:rsidRPr="001B2481" w:rsidRDefault="00045934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3DC6F807" w14:textId="77777777" w:rsidR="00045934" w:rsidRPr="001B2481" w:rsidRDefault="00045934" w:rsidP="00045934">
            <w:pPr>
              <w:pStyle w:val="af6"/>
              <w:spacing w:before="0" w:after="0"/>
              <w:rPr>
                <w:b/>
                <w:sz w:val="22"/>
                <w:szCs w:val="22"/>
              </w:rPr>
            </w:pPr>
            <w:r w:rsidRPr="001B2481">
              <w:rPr>
                <w:b/>
                <w:sz w:val="22"/>
                <w:szCs w:val="22"/>
              </w:rPr>
              <w:t xml:space="preserve">Модуль </w:t>
            </w:r>
            <w:r w:rsidR="00C366C5" w:rsidRPr="001B2481">
              <w:rPr>
                <w:b/>
                <w:sz w:val="22"/>
                <w:szCs w:val="22"/>
              </w:rPr>
              <w:t>11</w:t>
            </w:r>
            <w:r w:rsidRPr="001B2481">
              <w:rPr>
                <w:b/>
                <w:sz w:val="22"/>
                <w:szCs w:val="22"/>
              </w:rPr>
              <w:t>. Виртуальная, возвратная «зеленая» логистика</w:t>
            </w:r>
          </w:p>
        </w:tc>
        <w:tc>
          <w:tcPr>
            <w:tcW w:w="711" w:type="dxa"/>
            <w:vAlign w:val="center"/>
          </w:tcPr>
          <w:p w14:paraId="1525EEBA" w14:textId="77777777" w:rsidR="00045934" w:rsidRPr="001B2481" w:rsidRDefault="00045934" w:rsidP="00045934">
            <w:pPr>
              <w:pStyle w:val="af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B248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14:paraId="6B44024D" w14:textId="77777777" w:rsidR="00045934" w:rsidRPr="001B2481" w:rsidRDefault="00045934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698" w:type="dxa"/>
            <w:vAlign w:val="center"/>
          </w:tcPr>
          <w:p w14:paraId="2B192EAC" w14:textId="77777777" w:rsidR="00045934" w:rsidRPr="001B2481" w:rsidRDefault="00045934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709" w:type="dxa"/>
            <w:vAlign w:val="center"/>
          </w:tcPr>
          <w:p w14:paraId="00204924" w14:textId="77777777" w:rsidR="00045934" w:rsidRPr="001B2481" w:rsidRDefault="00045934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1A29695" w14:textId="77777777" w:rsidR="00045934" w:rsidRPr="001B2481" w:rsidRDefault="00045934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3BDC6047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031ADFE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11.1</w:t>
            </w:r>
          </w:p>
        </w:tc>
        <w:tc>
          <w:tcPr>
            <w:tcW w:w="3971" w:type="dxa"/>
            <w:vAlign w:val="center"/>
          </w:tcPr>
          <w:p w14:paraId="6CECE38E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Электронная коммерция и цепи поставок. Характеристики возвратной логистики</w:t>
            </w:r>
          </w:p>
        </w:tc>
        <w:tc>
          <w:tcPr>
            <w:tcW w:w="711" w:type="dxa"/>
            <w:vAlign w:val="center"/>
          </w:tcPr>
          <w:p w14:paraId="56E2A935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50824260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30393AD6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9" w:type="dxa"/>
            <w:vMerge w:val="restart"/>
            <w:vAlign w:val="center"/>
          </w:tcPr>
          <w:p w14:paraId="1E92F50B" w14:textId="77777777" w:rsidR="00A93363" w:rsidRPr="001B2481" w:rsidRDefault="00766605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 xml:space="preserve">Система электронного обучения </w:t>
            </w:r>
            <w:r w:rsidR="00A93363"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</w:p>
          <w:p w14:paraId="06CF5D8C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5C448053" w14:textId="77777777" w:rsidR="00766605" w:rsidRPr="001B2481" w:rsidRDefault="00484FB1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8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vAlign w:val="center"/>
          </w:tcPr>
          <w:p w14:paraId="4AFBE065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6A6CE80C" w14:textId="77777777" w:rsidTr="00766605">
        <w:trPr>
          <w:gridAfter w:val="1"/>
          <w:wAfter w:w="6" w:type="dxa"/>
          <w:trHeight w:val="1116"/>
        </w:trPr>
        <w:tc>
          <w:tcPr>
            <w:tcW w:w="702" w:type="dxa"/>
            <w:noWrap/>
            <w:vAlign w:val="center"/>
          </w:tcPr>
          <w:p w14:paraId="1066589D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11.2</w:t>
            </w:r>
          </w:p>
        </w:tc>
        <w:tc>
          <w:tcPr>
            <w:tcW w:w="3971" w:type="dxa"/>
            <w:vAlign w:val="center"/>
          </w:tcPr>
          <w:p w14:paraId="41624A30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Неудовлетворенность потребителей. Работы с заказами, имеющими брак. Жизненный цикл продукта и замена продукта</w:t>
            </w:r>
          </w:p>
        </w:tc>
        <w:tc>
          <w:tcPr>
            <w:tcW w:w="711" w:type="dxa"/>
            <w:vAlign w:val="center"/>
          </w:tcPr>
          <w:p w14:paraId="72C4F464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14:paraId="08E0A22F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2CBA904F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9" w:type="dxa"/>
            <w:vMerge/>
            <w:vAlign w:val="center"/>
          </w:tcPr>
          <w:p w14:paraId="0C3EF920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6E7EC9B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7F1215D4" w14:textId="77777777" w:rsidTr="00766605">
        <w:trPr>
          <w:gridAfter w:val="1"/>
          <w:wAfter w:w="6" w:type="dxa"/>
          <w:trHeight w:val="849"/>
        </w:trPr>
        <w:tc>
          <w:tcPr>
            <w:tcW w:w="702" w:type="dxa"/>
            <w:noWrap/>
            <w:vAlign w:val="center"/>
          </w:tcPr>
          <w:p w14:paraId="6F0F0A38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11.3</w:t>
            </w:r>
          </w:p>
        </w:tc>
        <w:tc>
          <w:tcPr>
            <w:tcW w:w="3971" w:type="dxa"/>
            <w:vAlign w:val="center"/>
          </w:tcPr>
          <w:p w14:paraId="2F07FBD5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Программы отзыва производителей. Улучшение процессов в виртуальных цепях поставок</w:t>
            </w:r>
          </w:p>
        </w:tc>
        <w:tc>
          <w:tcPr>
            <w:tcW w:w="711" w:type="dxa"/>
            <w:vAlign w:val="center"/>
          </w:tcPr>
          <w:p w14:paraId="6054ED06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14:paraId="3515E66F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2435EF57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9" w:type="dxa"/>
            <w:vMerge/>
            <w:vAlign w:val="center"/>
          </w:tcPr>
          <w:p w14:paraId="442BAD3A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AA174FE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5934" w:rsidRPr="001B2481" w14:paraId="103E94E7" w14:textId="77777777" w:rsidTr="00766605">
        <w:trPr>
          <w:gridAfter w:val="1"/>
          <w:wAfter w:w="6" w:type="dxa"/>
          <w:trHeight w:val="647"/>
        </w:trPr>
        <w:tc>
          <w:tcPr>
            <w:tcW w:w="702" w:type="dxa"/>
            <w:noWrap/>
            <w:vAlign w:val="center"/>
          </w:tcPr>
          <w:p w14:paraId="73DC52E2" w14:textId="77777777" w:rsidR="00045934" w:rsidRPr="001B2481" w:rsidRDefault="00045934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6664A574" w14:textId="77777777" w:rsidR="00045934" w:rsidRPr="001B2481" w:rsidRDefault="00045934" w:rsidP="00045934">
            <w:pPr>
              <w:pStyle w:val="af6"/>
              <w:spacing w:before="0" w:after="0"/>
              <w:rPr>
                <w:b/>
                <w:sz w:val="22"/>
                <w:szCs w:val="22"/>
              </w:rPr>
            </w:pPr>
            <w:r w:rsidRPr="001B2481">
              <w:rPr>
                <w:b/>
                <w:sz w:val="22"/>
                <w:szCs w:val="22"/>
              </w:rPr>
              <w:t xml:space="preserve">Модуль </w:t>
            </w:r>
            <w:r w:rsidR="00C366C5" w:rsidRPr="001B2481">
              <w:rPr>
                <w:b/>
                <w:sz w:val="22"/>
                <w:szCs w:val="22"/>
              </w:rPr>
              <w:t>12</w:t>
            </w:r>
            <w:r w:rsidRPr="001B2481">
              <w:rPr>
                <w:b/>
                <w:sz w:val="22"/>
                <w:szCs w:val="22"/>
              </w:rPr>
              <w:t>. Проектирование логистических систем</w:t>
            </w:r>
          </w:p>
        </w:tc>
        <w:tc>
          <w:tcPr>
            <w:tcW w:w="711" w:type="dxa"/>
            <w:vAlign w:val="center"/>
          </w:tcPr>
          <w:p w14:paraId="3E2C4EFF" w14:textId="77777777" w:rsidR="00045934" w:rsidRPr="001B2481" w:rsidRDefault="00045934" w:rsidP="00045934">
            <w:pPr>
              <w:pStyle w:val="af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B248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14:paraId="44DF7024" w14:textId="77777777" w:rsidR="00045934" w:rsidRPr="001B2481" w:rsidRDefault="00045934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698" w:type="dxa"/>
            <w:vAlign w:val="center"/>
          </w:tcPr>
          <w:p w14:paraId="4ADDF74F" w14:textId="77777777" w:rsidR="00045934" w:rsidRPr="001B2481" w:rsidRDefault="00045934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709" w:type="dxa"/>
            <w:vAlign w:val="center"/>
          </w:tcPr>
          <w:p w14:paraId="4065708F" w14:textId="77777777" w:rsidR="00045934" w:rsidRPr="001B2481" w:rsidRDefault="00045934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E9BF625" w14:textId="77777777" w:rsidR="00045934" w:rsidRPr="001B2481" w:rsidRDefault="00045934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30358EDD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4BE322E1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12.1</w:t>
            </w:r>
          </w:p>
        </w:tc>
        <w:tc>
          <w:tcPr>
            <w:tcW w:w="3971" w:type="dxa"/>
            <w:vAlign w:val="center"/>
          </w:tcPr>
          <w:p w14:paraId="63BDFE15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Обоснование и планирование проекта в логистической системе</w:t>
            </w:r>
          </w:p>
        </w:tc>
        <w:tc>
          <w:tcPr>
            <w:tcW w:w="711" w:type="dxa"/>
            <w:vAlign w:val="center"/>
          </w:tcPr>
          <w:p w14:paraId="0AC95E7F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6A3AF312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728BD792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14:paraId="79D9FAAA" w14:textId="77777777" w:rsidR="00A93363" w:rsidRPr="001B2481" w:rsidRDefault="00766605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>Система электронного обучения</w:t>
            </w:r>
            <w:r w:rsidR="00A93363"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СОМЦЛ </w:t>
            </w:r>
          </w:p>
          <w:p w14:paraId="3A724B10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4DB66FAA" w14:textId="77777777" w:rsidR="00766605" w:rsidRPr="001B2481" w:rsidRDefault="00484FB1" w:rsidP="00A93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9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vAlign w:val="center"/>
          </w:tcPr>
          <w:p w14:paraId="6AE6B834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35CFE607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1B68463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12.2</w:t>
            </w:r>
          </w:p>
        </w:tc>
        <w:tc>
          <w:tcPr>
            <w:tcW w:w="3971" w:type="dxa"/>
            <w:vAlign w:val="center"/>
          </w:tcPr>
          <w:p w14:paraId="2201841D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Техника сбора данных в товаропотоках</w:t>
            </w:r>
          </w:p>
        </w:tc>
        <w:tc>
          <w:tcPr>
            <w:tcW w:w="711" w:type="dxa"/>
            <w:vAlign w:val="center"/>
          </w:tcPr>
          <w:p w14:paraId="2F35FE37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56647DE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7FDFD8DA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498F0ECB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037554B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395A050F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03B874D6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12.3</w:t>
            </w:r>
          </w:p>
        </w:tc>
        <w:tc>
          <w:tcPr>
            <w:tcW w:w="3971" w:type="dxa"/>
            <w:vAlign w:val="center"/>
          </w:tcPr>
          <w:p w14:paraId="5666E47F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Анализ маршрутов, запасов, рыночного сегмента</w:t>
            </w:r>
          </w:p>
        </w:tc>
        <w:tc>
          <w:tcPr>
            <w:tcW w:w="711" w:type="dxa"/>
            <w:vAlign w:val="center"/>
          </w:tcPr>
          <w:p w14:paraId="4458C32A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1C43F2BC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75C3CCEB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73993D2B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8CC86BE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54870C17" w14:textId="77777777" w:rsidTr="00766605">
        <w:trPr>
          <w:gridAfter w:val="1"/>
          <w:wAfter w:w="6" w:type="dxa"/>
          <w:trHeight w:val="675"/>
        </w:trPr>
        <w:tc>
          <w:tcPr>
            <w:tcW w:w="702" w:type="dxa"/>
            <w:noWrap/>
            <w:vAlign w:val="center"/>
          </w:tcPr>
          <w:p w14:paraId="4D80E8B7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12.4</w:t>
            </w:r>
          </w:p>
        </w:tc>
        <w:tc>
          <w:tcPr>
            <w:tcW w:w="3971" w:type="dxa"/>
            <w:vAlign w:val="center"/>
          </w:tcPr>
          <w:p w14:paraId="656C8D45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Моделирование функциональной деятельности в цепи поставок</w:t>
            </w:r>
          </w:p>
        </w:tc>
        <w:tc>
          <w:tcPr>
            <w:tcW w:w="711" w:type="dxa"/>
            <w:vAlign w:val="center"/>
          </w:tcPr>
          <w:p w14:paraId="10747346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E770AC9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17E5B05E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61ABB67A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384463B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726866DA" w14:textId="77777777" w:rsidTr="00766605">
        <w:trPr>
          <w:gridAfter w:val="1"/>
          <w:wAfter w:w="6" w:type="dxa"/>
          <w:trHeight w:val="713"/>
        </w:trPr>
        <w:tc>
          <w:tcPr>
            <w:tcW w:w="702" w:type="dxa"/>
            <w:noWrap/>
            <w:vAlign w:val="center"/>
          </w:tcPr>
          <w:p w14:paraId="5BE7B335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12.5</w:t>
            </w:r>
          </w:p>
        </w:tc>
        <w:tc>
          <w:tcPr>
            <w:tcW w:w="3971" w:type="dxa"/>
            <w:vAlign w:val="center"/>
          </w:tcPr>
          <w:p w14:paraId="62D2E4D3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Методы оптимизации размещения логистических мощностей</w:t>
            </w:r>
          </w:p>
        </w:tc>
        <w:tc>
          <w:tcPr>
            <w:tcW w:w="711" w:type="dxa"/>
            <w:vAlign w:val="center"/>
          </w:tcPr>
          <w:p w14:paraId="4FA1540F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7B22A261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7ABC68C2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290BCEB1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5052BA6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5A85ABAA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2A3EBA73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43838DFE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 xml:space="preserve">Итоговая аттестация. </w:t>
            </w:r>
          </w:p>
          <w:p w14:paraId="28EB164D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711" w:type="dxa"/>
            <w:vAlign w:val="center"/>
          </w:tcPr>
          <w:p w14:paraId="5DC35752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29F9CC57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6F21007E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14:paraId="601CC846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B3C11DA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0105536B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shd w:val="clear" w:color="auto" w:fill="FFFFFF" w:themeFill="background1"/>
            <w:noWrap/>
            <w:vAlign w:val="center"/>
          </w:tcPr>
          <w:p w14:paraId="55177FEF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14:paraId="0193D23D" w14:textId="77777777" w:rsidR="00766605" w:rsidRPr="001B2481" w:rsidRDefault="00766605" w:rsidP="00EF1DD1">
            <w:pPr>
              <w:pStyle w:val="af6"/>
              <w:spacing w:before="0" w:after="0"/>
              <w:rPr>
                <w:b/>
                <w:i/>
                <w:sz w:val="22"/>
                <w:szCs w:val="22"/>
              </w:rPr>
            </w:pPr>
            <w:r w:rsidRPr="001B2481">
              <w:rPr>
                <w:b/>
                <w:i/>
                <w:sz w:val="22"/>
                <w:szCs w:val="22"/>
              </w:rPr>
              <w:t xml:space="preserve">Итого по программе «Проектирование </w:t>
            </w:r>
            <w:r w:rsidR="00EF1DD1" w:rsidRPr="001B2481">
              <w:rPr>
                <w:b/>
                <w:i/>
                <w:sz w:val="22"/>
                <w:szCs w:val="22"/>
              </w:rPr>
              <w:t xml:space="preserve">и управление в </w:t>
            </w:r>
            <w:r w:rsidRPr="001B2481">
              <w:rPr>
                <w:b/>
                <w:i/>
                <w:sz w:val="22"/>
                <w:szCs w:val="22"/>
              </w:rPr>
              <w:t>цеп</w:t>
            </w:r>
            <w:r w:rsidR="00EF1DD1" w:rsidRPr="001B2481">
              <w:rPr>
                <w:b/>
                <w:i/>
                <w:sz w:val="22"/>
                <w:szCs w:val="22"/>
              </w:rPr>
              <w:t>ях</w:t>
            </w:r>
            <w:r w:rsidRPr="001B2481">
              <w:rPr>
                <w:b/>
                <w:i/>
                <w:sz w:val="22"/>
                <w:szCs w:val="22"/>
              </w:rPr>
              <w:t xml:space="preserve"> поставок»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EF51C8B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1B2481">
              <w:rPr>
                <w:b/>
                <w:i/>
                <w:sz w:val="22"/>
                <w:szCs w:val="22"/>
              </w:rPr>
              <w:t>132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54C4AF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B2481">
              <w:rPr>
                <w:rFonts w:ascii="Times New Roman" w:hAnsi="Times New Roman"/>
                <w:b/>
                <w:i/>
                <w:color w:val="000000"/>
              </w:rPr>
              <w:t>78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1B0A37CB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B2481">
              <w:rPr>
                <w:rFonts w:ascii="Times New Roman" w:hAnsi="Times New Roman"/>
                <w:b/>
                <w:i/>
                <w:color w:val="000000"/>
              </w:rPr>
              <w:t>54</w:t>
            </w: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14:paraId="720B2A2E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315E12D5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66C5" w:rsidRPr="001B2481" w14:paraId="25051E84" w14:textId="77777777" w:rsidTr="00766605">
        <w:trPr>
          <w:trHeight w:val="354"/>
        </w:trPr>
        <w:tc>
          <w:tcPr>
            <w:tcW w:w="702" w:type="dxa"/>
            <w:shd w:val="clear" w:color="auto" w:fill="F2F2F2" w:themeFill="background1" w:themeFillShade="F2"/>
            <w:noWrap/>
            <w:vAlign w:val="center"/>
          </w:tcPr>
          <w:p w14:paraId="445DE1C6" w14:textId="77777777" w:rsidR="00C366C5" w:rsidRPr="001B2481" w:rsidRDefault="00C366C5" w:rsidP="00045934">
            <w:pPr>
              <w:pStyle w:val="af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B2481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9221" w:type="dxa"/>
            <w:gridSpan w:val="7"/>
            <w:shd w:val="clear" w:color="auto" w:fill="F2F2F2" w:themeFill="background1" w:themeFillShade="F2"/>
            <w:vAlign w:val="center"/>
          </w:tcPr>
          <w:p w14:paraId="60AB41B8" w14:textId="77777777" w:rsidR="00C366C5" w:rsidRPr="001B2481" w:rsidRDefault="00C366C5" w:rsidP="00C366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</w:rPr>
              <w:t>Программа «Специалист в сфере закупок»</w:t>
            </w:r>
          </w:p>
        </w:tc>
      </w:tr>
      <w:tr w:rsidR="00C366C5" w:rsidRPr="001B2481" w14:paraId="7A1CEF26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shd w:val="clear" w:color="auto" w:fill="FFFFFF" w:themeFill="background1"/>
            <w:noWrap/>
            <w:vAlign w:val="center"/>
          </w:tcPr>
          <w:p w14:paraId="50706C4B" w14:textId="77777777" w:rsidR="00C366C5" w:rsidRPr="001B2481" w:rsidRDefault="00C366C5" w:rsidP="00C366C5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14:paraId="03F757E2" w14:textId="77777777" w:rsidR="00C366C5" w:rsidRPr="001B2481" w:rsidRDefault="00C366C5" w:rsidP="00C366C5">
            <w:pPr>
              <w:pStyle w:val="af6"/>
              <w:spacing w:before="0" w:after="0"/>
              <w:rPr>
                <w:b/>
                <w:sz w:val="22"/>
                <w:szCs w:val="22"/>
              </w:rPr>
            </w:pPr>
            <w:r w:rsidRPr="001B2481">
              <w:rPr>
                <w:b/>
                <w:sz w:val="22"/>
                <w:szCs w:val="22"/>
              </w:rPr>
              <w:t>Модуль 13. Специалист в сфере закупок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42F33C63" w14:textId="77777777" w:rsidR="00C366C5" w:rsidRPr="001B2481" w:rsidRDefault="00C366C5" w:rsidP="00C366C5">
            <w:pPr>
              <w:pStyle w:val="af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B2481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608027" w14:textId="77777777" w:rsidR="00C366C5" w:rsidRPr="001B2481" w:rsidRDefault="00C366C5" w:rsidP="00C366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92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79211801" w14:textId="77777777" w:rsidR="00C366C5" w:rsidRPr="001B2481" w:rsidRDefault="00C366C5" w:rsidP="00C36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14:paraId="05A2D547" w14:textId="77777777" w:rsidR="00C366C5" w:rsidRPr="001B2481" w:rsidRDefault="00C366C5" w:rsidP="00C36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DCC275" w14:textId="77777777" w:rsidR="00C366C5" w:rsidRPr="001B2481" w:rsidRDefault="00C366C5" w:rsidP="00C36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1B993D25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430F6D2E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13.1</w:t>
            </w:r>
          </w:p>
        </w:tc>
        <w:tc>
          <w:tcPr>
            <w:tcW w:w="3971" w:type="dxa"/>
            <w:vAlign w:val="center"/>
          </w:tcPr>
          <w:p w14:paraId="41DC5899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 xml:space="preserve">Сфера применения закона </w:t>
            </w:r>
            <w:r w:rsidRPr="001B2481">
              <w:rPr>
                <w:sz w:val="22"/>
                <w:szCs w:val="22"/>
              </w:rPr>
              <w:br/>
              <w:t>44-ФЗ. Основные понятия и определения. Цели закупок. Принципы контрактной системы для государственных нужд. Информационное обеспечение</w:t>
            </w:r>
          </w:p>
        </w:tc>
        <w:tc>
          <w:tcPr>
            <w:tcW w:w="711" w:type="dxa"/>
            <w:vAlign w:val="center"/>
          </w:tcPr>
          <w:p w14:paraId="3D3FCC16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14:paraId="53852E0D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8" w:type="dxa"/>
            <w:vAlign w:val="center"/>
          </w:tcPr>
          <w:p w14:paraId="37447C32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14:paraId="595D4AFA" w14:textId="77777777" w:rsidR="00A93363" w:rsidRPr="001B2481" w:rsidRDefault="00766605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481">
              <w:rPr>
                <w:rFonts w:ascii="Times New Roman" w:hAnsi="Times New Roman"/>
              </w:rPr>
              <w:t xml:space="preserve">Система электронного обучения </w:t>
            </w:r>
            <w:r w:rsidR="00A93363"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</w:p>
          <w:p w14:paraId="6B12373A" w14:textId="77777777" w:rsidR="00A93363" w:rsidRPr="001B2481" w:rsidRDefault="00A93363" w:rsidP="00A933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LMS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B2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34DDA72E" w14:textId="77777777" w:rsidR="00766605" w:rsidRPr="001B2481" w:rsidRDefault="00484FB1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 xml:space="preserve">сайт  </w:t>
            </w:r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20" w:history="1"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1B2481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1B2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vAlign w:val="center"/>
          </w:tcPr>
          <w:p w14:paraId="366353F9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0A8144D9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60CB6511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13.2</w:t>
            </w:r>
          </w:p>
        </w:tc>
        <w:tc>
          <w:tcPr>
            <w:tcW w:w="3971" w:type="dxa"/>
            <w:vAlign w:val="center"/>
          </w:tcPr>
          <w:p w14:paraId="75F138F4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Способы определения поставщика (подрядчика, исполнителя). Совместные конкурсы и аукционы</w:t>
            </w:r>
          </w:p>
        </w:tc>
        <w:tc>
          <w:tcPr>
            <w:tcW w:w="711" w:type="dxa"/>
            <w:vAlign w:val="center"/>
          </w:tcPr>
          <w:p w14:paraId="4222EB8A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14:paraId="50B2F38F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8" w:type="dxa"/>
            <w:vAlign w:val="center"/>
          </w:tcPr>
          <w:p w14:paraId="7C369A66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55CE3902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36DE89A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39809D46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C3AF7B3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13.2</w:t>
            </w:r>
          </w:p>
        </w:tc>
        <w:tc>
          <w:tcPr>
            <w:tcW w:w="3971" w:type="dxa"/>
            <w:vAlign w:val="center"/>
          </w:tcPr>
          <w:p w14:paraId="1D3D50B7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Планирование закупок. Обоснование осуществления закупки товаров, работ, услуг. Нормирование в контрактной системе. Новые нормативные документы в сфере планирования закупок</w:t>
            </w:r>
          </w:p>
        </w:tc>
        <w:tc>
          <w:tcPr>
            <w:tcW w:w="711" w:type="dxa"/>
            <w:vAlign w:val="center"/>
          </w:tcPr>
          <w:p w14:paraId="544E4948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14:paraId="5A5E2FF6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8" w:type="dxa"/>
            <w:vAlign w:val="center"/>
          </w:tcPr>
          <w:p w14:paraId="6A62E447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6EDC77EB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AF16371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17D56C6C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61E5B40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13.3</w:t>
            </w:r>
          </w:p>
        </w:tc>
        <w:tc>
          <w:tcPr>
            <w:tcW w:w="3971" w:type="dxa"/>
            <w:vAlign w:val="center"/>
          </w:tcPr>
          <w:p w14:paraId="259F7168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Выбор способа определения поставщиков для различных типов товаров, работ, услуг по положениям контрактной системы. Алгоритм выбора способа определения поставщиков</w:t>
            </w:r>
          </w:p>
        </w:tc>
        <w:tc>
          <w:tcPr>
            <w:tcW w:w="711" w:type="dxa"/>
            <w:vAlign w:val="center"/>
          </w:tcPr>
          <w:p w14:paraId="70CE5D5F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14:paraId="37E1075D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8" w:type="dxa"/>
            <w:vAlign w:val="center"/>
          </w:tcPr>
          <w:p w14:paraId="4EE44C62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27531E06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3AB39E87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386387E0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71AD3ABB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13.4</w:t>
            </w:r>
          </w:p>
        </w:tc>
        <w:tc>
          <w:tcPr>
            <w:tcW w:w="3971" w:type="dxa"/>
            <w:vAlign w:val="center"/>
          </w:tcPr>
          <w:p w14:paraId="1DB30D6C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Рассмотрение и оценка заявок на участие в конкурсе. Пример расчета и оценки заявок на участие в конкурсе</w:t>
            </w:r>
          </w:p>
        </w:tc>
        <w:tc>
          <w:tcPr>
            <w:tcW w:w="711" w:type="dxa"/>
            <w:vAlign w:val="center"/>
          </w:tcPr>
          <w:p w14:paraId="7916BAE1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14:paraId="780C30FD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8" w:type="dxa"/>
            <w:vAlign w:val="center"/>
          </w:tcPr>
          <w:p w14:paraId="06C03F71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184E8A53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81D5571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73957499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5D605C36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13.5</w:t>
            </w:r>
          </w:p>
        </w:tc>
        <w:tc>
          <w:tcPr>
            <w:tcW w:w="3971" w:type="dxa"/>
            <w:vAlign w:val="center"/>
          </w:tcPr>
          <w:p w14:paraId="54BE7A87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Проведение запроса котировок. Требования, предъявляемые к запросу котировок. Порядок проведения запроса котировок</w:t>
            </w:r>
          </w:p>
        </w:tc>
        <w:tc>
          <w:tcPr>
            <w:tcW w:w="711" w:type="dxa"/>
            <w:vAlign w:val="center"/>
          </w:tcPr>
          <w:p w14:paraId="2A6F7100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14:paraId="104ECC51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8" w:type="dxa"/>
            <w:vAlign w:val="center"/>
          </w:tcPr>
          <w:p w14:paraId="3A01058F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14:paraId="543F1963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3BDCE06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33D8AA7A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47A7092B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13.6</w:t>
            </w:r>
          </w:p>
        </w:tc>
        <w:tc>
          <w:tcPr>
            <w:tcW w:w="3971" w:type="dxa"/>
            <w:vAlign w:val="center"/>
          </w:tcPr>
          <w:p w14:paraId="6E178C90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Контракт. Правовая сущность, нормативное регулирование и существенные условия контрактов по закупкам продукции для государственных и муниципальных нужд. Требования, предъявляемые к контрактам. Типовая структура контрактов</w:t>
            </w:r>
          </w:p>
        </w:tc>
        <w:tc>
          <w:tcPr>
            <w:tcW w:w="711" w:type="dxa"/>
            <w:vAlign w:val="center"/>
          </w:tcPr>
          <w:p w14:paraId="18785744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14:paraId="5BB8955B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98" w:type="dxa"/>
            <w:vAlign w:val="center"/>
          </w:tcPr>
          <w:p w14:paraId="5346B31A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14:paraId="5A51CDA0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F4A6385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0432F7FF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1A10D6E6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13110176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 xml:space="preserve">Итоговая аттестация. </w:t>
            </w:r>
          </w:p>
          <w:p w14:paraId="0E71BF6C" w14:textId="77777777" w:rsidR="00766605" w:rsidRPr="001B2481" w:rsidRDefault="00766605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711" w:type="dxa"/>
            <w:vAlign w:val="center"/>
          </w:tcPr>
          <w:p w14:paraId="3CC94483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10562ADD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8" w:type="dxa"/>
            <w:vAlign w:val="center"/>
          </w:tcPr>
          <w:p w14:paraId="54B70885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14:paraId="0CCEC4EA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364FC61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6605" w:rsidRPr="001B2481" w14:paraId="6D57758D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3260B4B3" w14:textId="77777777" w:rsidR="00766605" w:rsidRPr="001B2481" w:rsidRDefault="00766605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4301004F" w14:textId="77777777" w:rsidR="00766605" w:rsidRPr="001B2481" w:rsidRDefault="00766605" w:rsidP="00045934">
            <w:pPr>
              <w:pStyle w:val="af6"/>
              <w:spacing w:before="0" w:after="0"/>
              <w:rPr>
                <w:b/>
                <w:i/>
                <w:sz w:val="22"/>
                <w:szCs w:val="22"/>
              </w:rPr>
            </w:pPr>
            <w:r w:rsidRPr="001B2481">
              <w:rPr>
                <w:b/>
                <w:i/>
                <w:sz w:val="22"/>
                <w:szCs w:val="22"/>
              </w:rPr>
              <w:t>Итого по программе «Специалист в сфере закупок»</w:t>
            </w:r>
          </w:p>
        </w:tc>
        <w:tc>
          <w:tcPr>
            <w:tcW w:w="711" w:type="dxa"/>
            <w:vAlign w:val="center"/>
          </w:tcPr>
          <w:p w14:paraId="1875A2E7" w14:textId="77777777" w:rsidR="00766605" w:rsidRPr="001B2481" w:rsidRDefault="00766605" w:rsidP="00045934">
            <w:pPr>
              <w:pStyle w:val="af6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1B2481">
              <w:rPr>
                <w:b/>
                <w:i/>
                <w:sz w:val="22"/>
                <w:szCs w:val="22"/>
              </w:rPr>
              <w:t>104</w:t>
            </w:r>
          </w:p>
        </w:tc>
        <w:tc>
          <w:tcPr>
            <w:tcW w:w="709" w:type="dxa"/>
            <w:vAlign w:val="center"/>
          </w:tcPr>
          <w:p w14:paraId="73F74757" w14:textId="77777777" w:rsidR="00766605" w:rsidRPr="001B2481" w:rsidRDefault="00766605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B2481">
              <w:rPr>
                <w:rFonts w:ascii="Times New Roman" w:hAnsi="Times New Roman"/>
                <w:b/>
                <w:i/>
                <w:color w:val="000000"/>
              </w:rPr>
              <w:t>92</w:t>
            </w:r>
          </w:p>
        </w:tc>
        <w:tc>
          <w:tcPr>
            <w:tcW w:w="698" w:type="dxa"/>
            <w:vAlign w:val="center"/>
          </w:tcPr>
          <w:p w14:paraId="7078C31F" w14:textId="77777777" w:rsidR="00766605" w:rsidRPr="001B2481" w:rsidRDefault="00766605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B2481">
              <w:rPr>
                <w:rFonts w:ascii="Times New Roman" w:hAnsi="Times New Roman"/>
                <w:b/>
                <w:i/>
                <w:color w:val="000000"/>
              </w:rPr>
              <w:t>12</w:t>
            </w:r>
          </w:p>
        </w:tc>
        <w:tc>
          <w:tcPr>
            <w:tcW w:w="1709" w:type="dxa"/>
            <w:vMerge/>
            <w:vAlign w:val="center"/>
          </w:tcPr>
          <w:p w14:paraId="63E27977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25AB828" w14:textId="77777777" w:rsidR="00766605" w:rsidRPr="001B2481" w:rsidRDefault="00766605" w:rsidP="0004593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86D82" w:rsidRPr="001B2481" w14:paraId="6610803D" w14:textId="77777777" w:rsidTr="00766605">
        <w:trPr>
          <w:gridAfter w:val="1"/>
          <w:wAfter w:w="6" w:type="dxa"/>
          <w:trHeight w:val="502"/>
        </w:trPr>
        <w:tc>
          <w:tcPr>
            <w:tcW w:w="702" w:type="dxa"/>
            <w:noWrap/>
            <w:vAlign w:val="center"/>
          </w:tcPr>
          <w:p w14:paraId="4F4583B5" w14:textId="77777777" w:rsidR="00A86D82" w:rsidRPr="001B2481" w:rsidRDefault="00A86D82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38DA8D4C" w14:textId="77777777" w:rsidR="00A86D82" w:rsidRPr="001B2481" w:rsidRDefault="00A86D82" w:rsidP="00045934">
            <w:pPr>
              <w:pStyle w:val="af6"/>
              <w:spacing w:before="0" w:after="0"/>
              <w:rPr>
                <w:b/>
                <w:sz w:val="22"/>
                <w:szCs w:val="22"/>
              </w:rPr>
            </w:pPr>
            <w:r w:rsidRPr="001B2481">
              <w:rPr>
                <w:b/>
                <w:sz w:val="22"/>
                <w:szCs w:val="22"/>
              </w:rPr>
              <w:t>Итоговая аттестационная работа (защита проекта)</w:t>
            </w:r>
          </w:p>
        </w:tc>
        <w:tc>
          <w:tcPr>
            <w:tcW w:w="711" w:type="dxa"/>
            <w:vAlign w:val="center"/>
          </w:tcPr>
          <w:p w14:paraId="336B6E95" w14:textId="77777777" w:rsidR="00A86D82" w:rsidRPr="001B2481" w:rsidRDefault="00A86D82" w:rsidP="00045934">
            <w:pPr>
              <w:pStyle w:val="af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B2481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14:paraId="3B7E1907" w14:textId="77777777" w:rsidR="00A86D82" w:rsidRPr="001B2481" w:rsidRDefault="00A86D82" w:rsidP="00045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vAlign w:val="center"/>
          </w:tcPr>
          <w:p w14:paraId="6F9305A5" w14:textId="77777777" w:rsidR="00A86D82" w:rsidRPr="001B2481" w:rsidRDefault="00A86D82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709" w:type="dxa"/>
            <w:vAlign w:val="center"/>
          </w:tcPr>
          <w:p w14:paraId="764C7E8E" w14:textId="77777777" w:rsidR="00A86D82" w:rsidRPr="001B2481" w:rsidRDefault="00A86D82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F9FF1EA" w14:textId="77777777" w:rsidR="00A86D82" w:rsidRPr="001B2481" w:rsidRDefault="00C366C5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2481">
              <w:rPr>
                <w:rFonts w:ascii="Times New Roman" w:hAnsi="Times New Roman"/>
                <w:color w:val="000000"/>
              </w:rPr>
              <w:t>РО1–Р14</w:t>
            </w:r>
          </w:p>
        </w:tc>
      </w:tr>
      <w:tr w:rsidR="00045934" w:rsidRPr="001B2481" w14:paraId="68AA722D" w14:textId="77777777" w:rsidTr="00766605">
        <w:trPr>
          <w:gridAfter w:val="1"/>
          <w:wAfter w:w="6" w:type="dxa"/>
          <w:trHeight w:val="354"/>
        </w:trPr>
        <w:tc>
          <w:tcPr>
            <w:tcW w:w="702" w:type="dxa"/>
            <w:noWrap/>
            <w:vAlign w:val="center"/>
          </w:tcPr>
          <w:p w14:paraId="22148319" w14:textId="77777777" w:rsidR="00045934" w:rsidRPr="001B2481" w:rsidRDefault="00045934" w:rsidP="00045934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07F60EE2" w14:textId="77777777" w:rsidR="00045934" w:rsidRPr="001B2481" w:rsidRDefault="00045934" w:rsidP="0004593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1B2481">
              <w:rPr>
                <w:b/>
                <w:sz w:val="22"/>
                <w:szCs w:val="22"/>
              </w:rPr>
              <w:t>ИТОГО</w:t>
            </w:r>
            <w:r w:rsidR="00550432" w:rsidRPr="001B2481">
              <w:rPr>
                <w:b/>
                <w:sz w:val="22"/>
                <w:szCs w:val="22"/>
              </w:rPr>
              <w:t xml:space="preserve"> по программе переподготовки</w:t>
            </w:r>
          </w:p>
        </w:tc>
        <w:tc>
          <w:tcPr>
            <w:tcW w:w="711" w:type="dxa"/>
            <w:vAlign w:val="center"/>
          </w:tcPr>
          <w:p w14:paraId="05A59B71" w14:textId="77777777" w:rsidR="00045934" w:rsidRPr="001B2481" w:rsidRDefault="00A86D82" w:rsidP="00045934">
            <w:pPr>
              <w:pStyle w:val="af6"/>
              <w:spacing w:before="0" w:after="0"/>
              <w:jc w:val="center"/>
              <w:rPr>
                <w:sz w:val="22"/>
                <w:szCs w:val="22"/>
              </w:rPr>
            </w:pPr>
            <w:r w:rsidRPr="001B2481">
              <w:rPr>
                <w:b/>
                <w:color w:val="000000"/>
                <w:sz w:val="22"/>
                <w:szCs w:val="22"/>
              </w:rPr>
              <w:t>45</w:t>
            </w:r>
            <w:r w:rsidR="00C366C5" w:rsidRPr="001B248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3D48FF64" w14:textId="77777777" w:rsidR="00045934" w:rsidRPr="001B2481" w:rsidRDefault="00A86D82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292</w:t>
            </w:r>
          </w:p>
        </w:tc>
        <w:tc>
          <w:tcPr>
            <w:tcW w:w="698" w:type="dxa"/>
            <w:vAlign w:val="center"/>
          </w:tcPr>
          <w:p w14:paraId="347A61CA" w14:textId="77777777" w:rsidR="00045934" w:rsidRPr="001B2481" w:rsidRDefault="00A86D82" w:rsidP="00045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2481">
              <w:rPr>
                <w:rFonts w:ascii="Times New Roman" w:hAnsi="Times New Roman"/>
                <w:b/>
                <w:color w:val="000000"/>
              </w:rPr>
              <w:t>15</w:t>
            </w:r>
            <w:r w:rsidR="00C366C5" w:rsidRPr="001B248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709" w:type="dxa"/>
            <w:vAlign w:val="center"/>
          </w:tcPr>
          <w:p w14:paraId="560660A4" w14:textId="77777777" w:rsidR="00045934" w:rsidRPr="001B2481" w:rsidRDefault="00045934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DB660C0" w14:textId="77777777" w:rsidR="00045934" w:rsidRPr="001B2481" w:rsidRDefault="00045934" w:rsidP="000459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6DEB0CAD" w14:textId="77777777" w:rsidR="00550432" w:rsidRPr="001B2481" w:rsidRDefault="005504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br w:type="page"/>
      </w:r>
    </w:p>
    <w:p w14:paraId="6D522B00" w14:textId="77777777" w:rsidR="00090A4E" w:rsidRPr="001B2481" w:rsidRDefault="00090A4E" w:rsidP="004909C0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B2481">
        <w:rPr>
          <w:rFonts w:ascii="Times New Roman" w:hAnsi="Times New Roman" w:cs="Times New Roman"/>
          <w:sz w:val="24"/>
          <w:szCs w:val="24"/>
        </w:rPr>
        <w:lastRenderedPageBreak/>
        <w:t>2.3. План учебной</w:t>
      </w:r>
      <w:r w:rsidRPr="001B24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481"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04489D68" w14:textId="77777777" w:rsidR="00090A4E" w:rsidRPr="001B2481" w:rsidRDefault="00090A4E" w:rsidP="00490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3935"/>
        <w:gridCol w:w="2742"/>
      </w:tblGrid>
      <w:tr w:rsidR="00090A4E" w:rsidRPr="001B2481" w14:paraId="2C70EDB1" w14:textId="77777777" w:rsidTr="007A4025">
        <w:trPr>
          <w:trHeight w:val="520"/>
          <w:tblHeader/>
          <w:jc w:val="center"/>
        </w:trPr>
        <w:tc>
          <w:tcPr>
            <w:tcW w:w="3438" w:type="dxa"/>
            <w:vAlign w:val="center"/>
          </w:tcPr>
          <w:p w14:paraId="70CB62BD" w14:textId="77777777" w:rsidR="00090A4E" w:rsidRPr="001B2481" w:rsidRDefault="00090A4E" w:rsidP="00045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szCs w:val="24"/>
              </w:rPr>
              <w:t>Результаты обучения</w:t>
            </w:r>
          </w:p>
        </w:tc>
        <w:tc>
          <w:tcPr>
            <w:tcW w:w="3935" w:type="dxa"/>
            <w:vAlign w:val="center"/>
          </w:tcPr>
          <w:p w14:paraId="4597E332" w14:textId="77777777" w:rsidR="00090A4E" w:rsidRPr="001B2481" w:rsidRDefault="00090A4E" w:rsidP="00045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szCs w:val="24"/>
              </w:rPr>
              <w:t>Учебные действия/</w:t>
            </w:r>
          </w:p>
          <w:p w14:paraId="6EF3DCCA" w14:textId="77777777" w:rsidR="00090A4E" w:rsidRPr="001B2481" w:rsidRDefault="00090A4E" w:rsidP="00045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szCs w:val="24"/>
              </w:rPr>
              <w:t>формы текущего контроля</w:t>
            </w:r>
          </w:p>
        </w:tc>
        <w:tc>
          <w:tcPr>
            <w:tcW w:w="2742" w:type="dxa"/>
            <w:vAlign w:val="center"/>
          </w:tcPr>
          <w:p w14:paraId="1C6A133E" w14:textId="77777777" w:rsidR="00090A4E" w:rsidRPr="001B2481" w:rsidRDefault="00090A4E" w:rsidP="00045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szCs w:val="24"/>
              </w:rPr>
              <w:t>Используемые ресурсы/ инструменты/технологии</w:t>
            </w:r>
          </w:p>
        </w:tc>
      </w:tr>
      <w:tr w:rsidR="00090A4E" w:rsidRPr="001B2481" w14:paraId="5E624726" w14:textId="77777777" w:rsidTr="007A4025">
        <w:trPr>
          <w:trHeight w:val="520"/>
          <w:jc w:val="center"/>
        </w:trPr>
        <w:tc>
          <w:tcPr>
            <w:tcW w:w="3438" w:type="dxa"/>
            <w:vAlign w:val="center"/>
          </w:tcPr>
          <w:p w14:paraId="035B73AD" w14:textId="77777777" w:rsidR="00090A4E" w:rsidRPr="001B2481" w:rsidRDefault="00090A4E" w:rsidP="00045934">
            <w:pPr>
              <w:pStyle w:val="ac"/>
              <w:spacing w:before="0" w:beforeAutospacing="0" w:after="0" w:afterAutospacing="0"/>
              <w:rPr>
                <w:sz w:val="22"/>
              </w:rPr>
            </w:pPr>
            <w:r w:rsidRPr="001B2481">
              <w:rPr>
                <w:sz w:val="22"/>
              </w:rPr>
              <w:t xml:space="preserve">Осуществлять </w:t>
            </w:r>
            <w:r w:rsidRPr="001B2481">
              <w:rPr>
                <w:color w:val="333333"/>
                <w:sz w:val="22"/>
              </w:rPr>
              <w:t>Планирование перевозки грузов в цепи поставок</w:t>
            </w:r>
          </w:p>
        </w:tc>
        <w:tc>
          <w:tcPr>
            <w:tcW w:w="3935" w:type="dxa"/>
            <w:vAlign w:val="center"/>
          </w:tcPr>
          <w:p w14:paraId="66715530" w14:textId="77777777" w:rsidR="00090A4E" w:rsidRPr="001B2481" w:rsidRDefault="00090A4E" w:rsidP="00045934">
            <w:pPr>
              <w:pStyle w:val="ac"/>
              <w:spacing w:before="0" w:beforeAutospacing="0" w:after="0" w:afterAutospacing="0"/>
              <w:rPr>
                <w:color w:val="333333"/>
                <w:sz w:val="22"/>
              </w:rPr>
            </w:pPr>
            <w:r w:rsidRPr="001B2481">
              <w:rPr>
                <w:sz w:val="22"/>
              </w:rPr>
              <w:t xml:space="preserve">Анализ литературы по поставленным вопросам. Выделение сходства и различий разных видов практики планирования перевозок грузов. Семинары для уточнения понимания базовых понятий и закономерностей общей системы </w:t>
            </w:r>
            <w:r w:rsidRPr="001B2481">
              <w:rPr>
                <w:color w:val="333333"/>
                <w:sz w:val="22"/>
              </w:rPr>
              <w:t>планирования перевозки грузов в цепи поставок</w:t>
            </w:r>
            <w:r w:rsidR="00EF1DD1" w:rsidRPr="001B2481">
              <w:rPr>
                <w:color w:val="333333"/>
                <w:sz w:val="22"/>
              </w:rPr>
              <w:t>.</w:t>
            </w:r>
          </w:p>
          <w:p w14:paraId="24DE0C1F" w14:textId="77777777" w:rsidR="00EF1DD1" w:rsidRPr="001B2481" w:rsidRDefault="00EF1DD1" w:rsidP="00045934">
            <w:pPr>
              <w:pStyle w:val="ac"/>
              <w:spacing w:before="0" w:beforeAutospacing="0" w:after="0" w:afterAutospacing="0"/>
              <w:rPr>
                <w:sz w:val="22"/>
              </w:rPr>
            </w:pPr>
            <w:r w:rsidRPr="001B2481">
              <w:rPr>
                <w:color w:val="333333"/>
                <w:sz w:val="22"/>
              </w:rPr>
              <w:t>Тестирование.</w:t>
            </w:r>
          </w:p>
        </w:tc>
        <w:tc>
          <w:tcPr>
            <w:tcW w:w="2742" w:type="dxa"/>
            <w:vAlign w:val="center"/>
          </w:tcPr>
          <w:p w14:paraId="7583DA80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>Анализ и решений кейсовых задач для проверки понимания базовых понятий и применения их на практике. Промежуточный тест и тест по итогам обучения</w:t>
            </w:r>
          </w:p>
        </w:tc>
      </w:tr>
      <w:tr w:rsidR="00090A4E" w:rsidRPr="001B2481" w14:paraId="2445EB60" w14:textId="77777777" w:rsidTr="007A4025">
        <w:trPr>
          <w:trHeight w:val="520"/>
          <w:jc w:val="center"/>
        </w:trPr>
        <w:tc>
          <w:tcPr>
            <w:tcW w:w="3438" w:type="dxa"/>
            <w:vAlign w:val="center"/>
          </w:tcPr>
          <w:p w14:paraId="7B50774F" w14:textId="77777777" w:rsidR="00090A4E" w:rsidRPr="001B2481" w:rsidRDefault="00090A4E" w:rsidP="00045934">
            <w:pPr>
              <w:pStyle w:val="ac"/>
              <w:spacing w:before="0" w:beforeAutospacing="0" w:after="0" w:afterAutospacing="0"/>
              <w:rPr>
                <w:sz w:val="22"/>
              </w:rPr>
            </w:pPr>
            <w:r w:rsidRPr="001B2481">
              <w:rPr>
                <w:sz w:val="22"/>
              </w:rPr>
              <w:t xml:space="preserve">Понимать специфику </w:t>
            </w:r>
            <w:r w:rsidRPr="001B2481">
              <w:rPr>
                <w:color w:val="333333"/>
                <w:sz w:val="22"/>
              </w:rPr>
              <w:t>Организации логистической деятельности по перевозке грузов в цепи поставок</w:t>
            </w:r>
          </w:p>
        </w:tc>
        <w:tc>
          <w:tcPr>
            <w:tcW w:w="3935" w:type="dxa"/>
            <w:vAlign w:val="center"/>
          </w:tcPr>
          <w:p w14:paraId="58FE113A" w14:textId="77777777" w:rsidR="00090A4E" w:rsidRPr="001B2481" w:rsidRDefault="00090A4E" w:rsidP="00EF1DD1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 xml:space="preserve">Конспектирование, анализ </w:t>
            </w:r>
            <w:r w:rsidR="00EF1DD1" w:rsidRPr="001B2481">
              <w:rPr>
                <w:rFonts w:ascii="Times New Roman" w:hAnsi="Times New Roman"/>
                <w:bCs/>
                <w:szCs w:val="24"/>
              </w:rPr>
              <w:t xml:space="preserve">кейсов </w:t>
            </w:r>
            <w:r w:rsidRPr="001B2481">
              <w:rPr>
                <w:rFonts w:ascii="Times New Roman" w:hAnsi="Times New Roman"/>
                <w:bCs/>
                <w:szCs w:val="24"/>
              </w:rPr>
              <w:t>и решени</w:t>
            </w:r>
            <w:r w:rsidR="00EF1DD1" w:rsidRPr="001B2481">
              <w:rPr>
                <w:rFonts w:ascii="Times New Roman" w:hAnsi="Times New Roman"/>
                <w:bCs/>
                <w:szCs w:val="24"/>
              </w:rPr>
              <w:t>е</w:t>
            </w:r>
            <w:r w:rsidRPr="001B248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F1DD1" w:rsidRPr="001B248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B2481">
              <w:rPr>
                <w:rFonts w:ascii="Times New Roman" w:hAnsi="Times New Roman"/>
                <w:bCs/>
                <w:szCs w:val="24"/>
              </w:rPr>
              <w:t xml:space="preserve"> задач; подготовка и ответы на семинарах, промежуточный тест и тест по итогам обучения. </w:t>
            </w:r>
            <w:r w:rsidRPr="001B2481">
              <w:rPr>
                <w:rFonts w:ascii="Times New Roman" w:hAnsi="Times New Roman"/>
                <w:szCs w:val="24"/>
              </w:rPr>
              <w:t>Обсуждение учебных презентаций и кинофильмов</w:t>
            </w:r>
            <w:r w:rsidR="00EF1DD1" w:rsidRPr="001B2481">
              <w:rPr>
                <w:rFonts w:ascii="Times New Roman" w:hAnsi="Times New Roman"/>
                <w:szCs w:val="24"/>
              </w:rPr>
              <w:t>. Тестирование.</w:t>
            </w:r>
          </w:p>
        </w:tc>
        <w:tc>
          <w:tcPr>
            <w:tcW w:w="2742" w:type="dxa"/>
            <w:vAlign w:val="center"/>
          </w:tcPr>
          <w:p w14:paraId="25E7BDE8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 xml:space="preserve">Интерактивная лекция, интерактивный семинар. Кинофильмы и презентации. </w:t>
            </w:r>
          </w:p>
          <w:p w14:paraId="466D2CF8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 xml:space="preserve">Практикумы, анализ и решений кейсовых задач. </w:t>
            </w:r>
          </w:p>
          <w:p w14:paraId="65630F11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>Тест по итогам обучения</w:t>
            </w:r>
          </w:p>
        </w:tc>
      </w:tr>
      <w:tr w:rsidR="00090A4E" w:rsidRPr="001B2481" w14:paraId="5DA3B4E5" w14:textId="77777777" w:rsidTr="007A4025">
        <w:trPr>
          <w:trHeight w:val="520"/>
          <w:jc w:val="center"/>
        </w:trPr>
        <w:tc>
          <w:tcPr>
            <w:tcW w:w="3438" w:type="dxa"/>
            <w:vAlign w:val="center"/>
          </w:tcPr>
          <w:p w14:paraId="29638071" w14:textId="77777777" w:rsidR="00090A4E" w:rsidRPr="001B2481" w:rsidRDefault="00090A4E" w:rsidP="0004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szCs w:val="24"/>
              </w:rPr>
              <w:t xml:space="preserve">Подбирать методику для решения конкретной задачи </w:t>
            </w:r>
            <w:r w:rsidRPr="001B2481">
              <w:rPr>
                <w:rFonts w:ascii="Times New Roman" w:hAnsi="Times New Roman"/>
                <w:color w:val="333333"/>
                <w:szCs w:val="24"/>
              </w:rPr>
              <w:t>организации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3935" w:type="dxa"/>
            <w:vAlign w:val="center"/>
          </w:tcPr>
          <w:p w14:paraId="69433C3A" w14:textId="77777777" w:rsidR="00090A4E" w:rsidRPr="001B2481" w:rsidRDefault="00090A4E" w:rsidP="00EF1D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szCs w:val="24"/>
              </w:rPr>
              <w:t>Получение ин</w:t>
            </w:r>
            <w:r w:rsidR="00045934" w:rsidRPr="001B2481">
              <w:rPr>
                <w:rFonts w:ascii="Times New Roman" w:hAnsi="Times New Roman"/>
                <w:szCs w:val="24"/>
              </w:rPr>
              <w:t>ф</w:t>
            </w:r>
            <w:r w:rsidRPr="001B2481">
              <w:rPr>
                <w:rFonts w:ascii="Times New Roman" w:hAnsi="Times New Roman"/>
                <w:szCs w:val="24"/>
              </w:rPr>
              <w:t xml:space="preserve">ормации и анализ опыта предприятий и организаций. Анализ возможностей и подбор методов для реализации </w:t>
            </w:r>
            <w:r w:rsidRPr="001B2481">
              <w:rPr>
                <w:rFonts w:ascii="Times New Roman" w:hAnsi="Times New Roman"/>
                <w:bCs/>
                <w:szCs w:val="24"/>
              </w:rPr>
              <w:t>решений по улучшению качества оказания логистических услуг в цепях поставок</w:t>
            </w:r>
            <w:r w:rsidRPr="001B2481">
              <w:rPr>
                <w:rFonts w:ascii="Times New Roman" w:hAnsi="Times New Roman"/>
                <w:szCs w:val="24"/>
              </w:rPr>
              <w:t xml:space="preserve">. </w:t>
            </w:r>
            <w:r w:rsidRPr="001B2481">
              <w:rPr>
                <w:rFonts w:ascii="Times New Roman" w:hAnsi="Times New Roman"/>
                <w:bCs/>
                <w:szCs w:val="24"/>
              </w:rPr>
              <w:t xml:space="preserve">Анализ </w:t>
            </w:r>
            <w:r w:rsidR="00EF1DD1" w:rsidRPr="001B2481">
              <w:rPr>
                <w:rFonts w:ascii="Times New Roman" w:hAnsi="Times New Roman"/>
                <w:bCs/>
                <w:szCs w:val="24"/>
              </w:rPr>
              <w:t xml:space="preserve">кейсов </w:t>
            </w:r>
            <w:r w:rsidRPr="001B2481">
              <w:rPr>
                <w:rFonts w:ascii="Times New Roman" w:hAnsi="Times New Roman"/>
                <w:bCs/>
                <w:szCs w:val="24"/>
              </w:rPr>
              <w:t>и решени</w:t>
            </w:r>
            <w:r w:rsidR="00EF1DD1" w:rsidRPr="001B2481">
              <w:rPr>
                <w:rFonts w:ascii="Times New Roman" w:hAnsi="Times New Roman"/>
                <w:bCs/>
                <w:szCs w:val="24"/>
              </w:rPr>
              <w:t>е</w:t>
            </w:r>
            <w:r w:rsidRPr="001B248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F1DD1" w:rsidRPr="001B2481">
              <w:rPr>
                <w:rFonts w:ascii="Times New Roman" w:hAnsi="Times New Roman"/>
                <w:bCs/>
                <w:szCs w:val="24"/>
              </w:rPr>
              <w:t>задач</w:t>
            </w:r>
            <w:r w:rsidRPr="001B2481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1B2481">
              <w:rPr>
                <w:rFonts w:ascii="Times New Roman" w:hAnsi="Times New Roman"/>
                <w:szCs w:val="24"/>
              </w:rPr>
              <w:t>Подготовка рефератов и их обсуждение на семинарах. Обсуждение учебных презентаций и кинофильмов.</w:t>
            </w:r>
            <w:r w:rsidR="00EF1DD1" w:rsidRPr="001B2481">
              <w:rPr>
                <w:rFonts w:ascii="Times New Roman" w:hAnsi="Times New Roman"/>
                <w:szCs w:val="24"/>
              </w:rPr>
              <w:t xml:space="preserve"> Тестирование. Защита  мини-проекта.</w:t>
            </w:r>
          </w:p>
        </w:tc>
        <w:tc>
          <w:tcPr>
            <w:tcW w:w="2742" w:type="dxa"/>
            <w:vAlign w:val="center"/>
          </w:tcPr>
          <w:p w14:paraId="536A5A5B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 xml:space="preserve">Интерактивная лекция, интерактивный семинар. Кинофильмы и презентации. </w:t>
            </w:r>
          </w:p>
          <w:p w14:paraId="3219345E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>Практические задания и упражнения, учебный психологический тренинг,</w:t>
            </w:r>
          </w:p>
          <w:p w14:paraId="0BFAD5CA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>анализ и решений кейсовых задач.</w:t>
            </w:r>
          </w:p>
          <w:p w14:paraId="30E85F7B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szCs w:val="24"/>
              </w:rPr>
              <w:t>Мини-проект.</w:t>
            </w:r>
          </w:p>
        </w:tc>
      </w:tr>
      <w:tr w:rsidR="00090A4E" w:rsidRPr="001B2481" w14:paraId="382D4435" w14:textId="77777777" w:rsidTr="007A4025">
        <w:trPr>
          <w:jc w:val="center"/>
        </w:trPr>
        <w:tc>
          <w:tcPr>
            <w:tcW w:w="3438" w:type="dxa"/>
            <w:vAlign w:val="center"/>
          </w:tcPr>
          <w:p w14:paraId="6C5F8C68" w14:textId="77777777" w:rsidR="00090A4E" w:rsidRPr="001B2481" w:rsidRDefault="00090A4E" w:rsidP="00045934">
            <w:pPr>
              <w:pStyle w:val="ac"/>
              <w:spacing w:before="0" w:beforeAutospacing="0" w:after="0" w:afterAutospacing="0"/>
              <w:rPr>
                <w:bCs/>
                <w:sz w:val="22"/>
              </w:rPr>
            </w:pPr>
            <w:r w:rsidRPr="001B2481">
              <w:rPr>
                <w:sz w:val="22"/>
              </w:rPr>
              <w:t xml:space="preserve">Выбирать подходящий метод </w:t>
            </w:r>
            <w:r w:rsidRPr="001B2481">
              <w:rPr>
                <w:color w:val="333333"/>
                <w:sz w:val="22"/>
              </w:rPr>
              <w:t>контроля ключевых операционных показателей эффективности логистической деятельности по перевозке груза в цепи поставок и контроля ключевых финансовых показателей логистической деятельности по перевозке в цепи поставок</w:t>
            </w:r>
            <w:r w:rsidR="00045934" w:rsidRPr="001B2481">
              <w:rPr>
                <w:color w:val="333333"/>
                <w:sz w:val="22"/>
              </w:rPr>
              <w:t xml:space="preserve"> </w:t>
            </w:r>
            <w:r w:rsidRPr="001B2481">
              <w:rPr>
                <w:sz w:val="22"/>
              </w:rPr>
              <w:t>с учетом запроса клиента и обоснованием своего решения</w:t>
            </w:r>
          </w:p>
        </w:tc>
        <w:tc>
          <w:tcPr>
            <w:tcW w:w="3935" w:type="dxa"/>
            <w:vAlign w:val="center"/>
          </w:tcPr>
          <w:p w14:paraId="289A5C1B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szCs w:val="24"/>
              </w:rPr>
              <w:t>Самостоятельное изучение примеров решения задач по контроллингу ключевых показателей логистической деятельности на предприятиях. В зависимости от качества выполнения учебных заданий, решения кейсов начисляется итоговый балл</w:t>
            </w:r>
            <w:r w:rsidR="00EF1DD1" w:rsidRPr="001B2481">
              <w:rPr>
                <w:rFonts w:ascii="Times New Roman" w:hAnsi="Times New Roman"/>
                <w:szCs w:val="24"/>
              </w:rPr>
              <w:t>. Тестирование</w:t>
            </w:r>
          </w:p>
        </w:tc>
        <w:tc>
          <w:tcPr>
            <w:tcW w:w="2742" w:type="dxa"/>
            <w:vAlign w:val="center"/>
          </w:tcPr>
          <w:p w14:paraId="44CC480F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>Интерактивная лекция.</w:t>
            </w:r>
          </w:p>
          <w:p w14:paraId="6BF52F87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>Групповые практические задания по решению кейсов, упражнения и задачи в цифровом формате в компьютерном классе.</w:t>
            </w:r>
          </w:p>
        </w:tc>
      </w:tr>
      <w:tr w:rsidR="00090A4E" w:rsidRPr="001B2481" w14:paraId="2E1D4A5A" w14:textId="77777777" w:rsidTr="007A4025">
        <w:trPr>
          <w:trHeight w:val="1495"/>
          <w:jc w:val="center"/>
        </w:trPr>
        <w:tc>
          <w:tcPr>
            <w:tcW w:w="3438" w:type="dxa"/>
            <w:vAlign w:val="center"/>
          </w:tcPr>
          <w:p w14:paraId="3B9E69F7" w14:textId="77777777" w:rsidR="00090A4E" w:rsidRPr="001B2481" w:rsidRDefault="00090A4E" w:rsidP="0004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color w:val="333333"/>
                <w:szCs w:val="24"/>
              </w:rPr>
              <w:t>Осуществлять разработку стратегии развития операционного направления логистической деятельности компании в области управления перевозками грузов в цепи поставок</w:t>
            </w:r>
            <w:r w:rsidRPr="001B2481">
              <w:rPr>
                <w:rFonts w:ascii="Times New Roman" w:hAnsi="Times New Roman"/>
                <w:szCs w:val="24"/>
              </w:rPr>
              <w:t xml:space="preserve"> на основе собранных данных</w:t>
            </w:r>
          </w:p>
        </w:tc>
        <w:tc>
          <w:tcPr>
            <w:tcW w:w="3935" w:type="dxa"/>
            <w:vAlign w:val="center"/>
          </w:tcPr>
          <w:p w14:paraId="4753F1DC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>Конспектирование, анализ и решений кейсовых задач; подготовка и ответы на семинарах, промежуточный тест и тест по итогам обучения/</w:t>
            </w:r>
          </w:p>
          <w:p w14:paraId="7A72698C" w14:textId="77777777" w:rsidR="00090A4E" w:rsidRPr="001B2481" w:rsidRDefault="00090A4E" w:rsidP="00EF1D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 xml:space="preserve">Анализ </w:t>
            </w:r>
            <w:r w:rsidR="00EF1DD1" w:rsidRPr="001B2481">
              <w:rPr>
                <w:rFonts w:ascii="Times New Roman" w:hAnsi="Times New Roman"/>
                <w:bCs/>
                <w:szCs w:val="24"/>
              </w:rPr>
              <w:t xml:space="preserve">кейсов и </w:t>
            </w:r>
            <w:r w:rsidRPr="001B2481">
              <w:rPr>
                <w:rFonts w:ascii="Times New Roman" w:hAnsi="Times New Roman"/>
                <w:bCs/>
                <w:szCs w:val="24"/>
              </w:rPr>
              <w:t xml:space="preserve"> решени</w:t>
            </w:r>
            <w:r w:rsidR="00EF1DD1" w:rsidRPr="001B2481">
              <w:rPr>
                <w:rFonts w:ascii="Times New Roman" w:hAnsi="Times New Roman"/>
                <w:bCs/>
                <w:szCs w:val="24"/>
              </w:rPr>
              <w:t>е</w:t>
            </w:r>
            <w:r w:rsidRPr="001B248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F1DD1" w:rsidRPr="001B2481">
              <w:rPr>
                <w:rFonts w:ascii="Times New Roman" w:hAnsi="Times New Roman"/>
                <w:bCs/>
                <w:szCs w:val="24"/>
              </w:rPr>
              <w:t>задач</w:t>
            </w:r>
            <w:r w:rsidRPr="001B2481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1B2481">
              <w:rPr>
                <w:rFonts w:ascii="Times New Roman" w:hAnsi="Times New Roman"/>
                <w:szCs w:val="24"/>
              </w:rPr>
              <w:t>Групповая дискуссия</w:t>
            </w:r>
            <w:r w:rsidR="00EF1DD1" w:rsidRPr="001B2481">
              <w:rPr>
                <w:rFonts w:ascii="Times New Roman" w:hAnsi="Times New Roman"/>
                <w:szCs w:val="24"/>
              </w:rPr>
              <w:t>. Тестирование.</w:t>
            </w:r>
          </w:p>
        </w:tc>
        <w:tc>
          <w:tcPr>
            <w:tcW w:w="2742" w:type="dxa"/>
            <w:vAlign w:val="center"/>
          </w:tcPr>
          <w:p w14:paraId="12481DE4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 xml:space="preserve">Интерактивная лекция, интерактивный семинар. </w:t>
            </w:r>
          </w:p>
          <w:p w14:paraId="73AF7B62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>Практические задания и упражнения, учебный тренинг,</w:t>
            </w:r>
            <w:r w:rsidR="00045934" w:rsidRPr="001B248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B2481">
              <w:rPr>
                <w:rFonts w:ascii="Times New Roman" w:hAnsi="Times New Roman"/>
                <w:bCs/>
                <w:szCs w:val="24"/>
              </w:rPr>
              <w:t>анализ и решений кейсовых задач в компьютерном классе с применением методов моделирования ситуаций развития предприятий.</w:t>
            </w:r>
          </w:p>
        </w:tc>
      </w:tr>
      <w:tr w:rsidR="00090A4E" w:rsidRPr="001B2481" w14:paraId="020C9E9C" w14:textId="77777777" w:rsidTr="007A4025">
        <w:trPr>
          <w:trHeight w:val="1495"/>
          <w:jc w:val="center"/>
        </w:trPr>
        <w:tc>
          <w:tcPr>
            <w:tcW w:w="3438" w:type="dxa"/>
            <w:vAlign w:val="center"/>
          </w:tcPr>
          <w:p w14:paraId="34BA19F7" w14:textId="77777777" w:rsidR="00090A4E" w:rsidRPr="001B2481" w:rsidRDefault="00090A4E" w:rsidP="0004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szCs w:val="24"/>
              </w:rPr>
              <w:lastRenderedPageBreak/>
              <w:t xml:space="preserve">Планировать и проводить </w:t>
            </w:r>
            <w:r w:rsidRPr="001B2481">
              <w:rPr>
                <w:rFonts w:ascii="Times New Roman" w:hAnsi="Times New Roman"/>
                <w:color w:val="333333"/>
                <w:szCs w:val="24"/>
              </w:rPr>
              <w:t>разработку коммерческой политики по оказанию логистической услуги перевозки груза в цепи поставок</w:t>
            </w:r>
          </w:p>
        </w:tc>
        <w:tc>
          <w:tcPr>
            <w:tcW w:w="3935" w:type="dxa"/>
            <w:vAlign w:val="center"/>
          </w:tcPr>
          <w:p w14:paraId="6282E634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>Конспектирование, анализ</w:t>
            </w:r>
            <w:r w:rsidR="00EF1DD1" w:rsidRPr="001B2481">
              <w:rPr>
                <w:rFonts w:ascii="Times New Roman" w:hAnsi="Times New Roman"/>
                <w:bCs/>
                <w:szCs w:val="24"/>
              </w:rPr>
              <w:t xml:space="preserve"> кейсов </w:t>
            </w:r>
            <w:r w:rsidRPr="001B2481">
              <w:rPr>
                <w:rFonts w:ascii="Times New Roman" w:hAnsi="Times New Roman"/>
                <w:bCs/>
                <w:szCs w:val="24"/>
              </w:rPr>
              <w:t xml:space="preserve"> и решени</w:t>
            </w:r>
            <w:r w:rsidR="00EF1DD1" w:rsidRPr="001B2481">
              <w:rPr>
                <w:rFonts w:ascii="Times New Roman" w:hAnsi="Times New Roman"/>
                <w:bCs/>
                <w:szCs w:val="24"/>
              </w:rPr>
              <w:t>е</w:t>
            </w:r>
            <w:r w:rsidRPr="001B248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F1DD1" w:rsidRPr="001B248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B2481">
              <w:rPr>
                <w:rFonts w:ascii="Times New Roman" w:hAnsi="Times New Roman"/>
                <w:bCs/>
                <w:szCs w:val="24"/>
              </w:rPr>
              <w:t>задач; подготовка и ответы на семинарах, промежуточный тест и тест по итогам обучения.</w:t>
            </w:r>
          </w:p>
          <w:p w14:paraId="52C6520D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2481">
              <w:rPr>
                <w:rFonts w:ascii="Times New Roman" w:hAnsi="Times New Roman"/>
                <w:szCs w:val="24"/>
              </w:rPr>
              <w:t>Взаимная оценка и рецензирование итоговых заданий</w:t>
            </w:r>
            <w:r w:rsidR="00EF1DD1" w:rsidRPr="001B2481">
              <w:rPr>
                <w:rFonts w:ascii="Times New Roman" w:hAnsi="Times New Roman"/>
                <w:szCs w:val="24"/>
              </w:rPr>
              <w:t>. Тестирование.</w:t>
            </w:r>
          </w:p>
        </w:tc>
        <w:tc>
          <w:tcPr>
            <w:tcW w:w="2742" w:type="dxa"/>
            <w:vAlign w:val="center"/>
          </w:tcPr>
          <w:p w14:paraId="1D468B8D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 xml:space="preserve">Интерактивная лекция, интерактивный семинар. </w:t>
            </w:r>
          </w:p>
          <w:p w14:paraId="366456FF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bCs/>
                <w:szCs w:val="24"/>
              </w:rPr>
              <w:t xml:space="preserve">Практические задания и упражнения по разработке коммерческой политики предприятия на основе кейсов. </w:t>
            </w:r>
          </w:p>
          <w:p w14:paraId="426A4602" w14:textId="77777777" w:rsidR="00090A4E" w:rsidRPr="001B2481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B2481">
              <w:rPr>
                <w:rFonts w:ascii="Times New Roman" w:hAnsi="Times New Roman"/>
                <w:szCs w:val="24"/>
              </w:rPr>
              <w:t>Решение кейса на оценку в завершении курса</w:t>
            </w:r>
          </w:p>
        </w:tc>
      </w:tr>
    </w:tbl>
    <w:p w14:paraId="392D7F05" w14:textId="77777777" w:rsidR="00090A4E" w:rsidRPr="001B2481" w:rsidRDefault="00090A4E" w:rsidP="0004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6EAD13" w14:textId="77777777" w:rsidR="00045934" w:rsidRPr="001B2481" w:rsidRDefault="00045934" w:rsidP="0004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F27C9B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2481">
        <w:rPr>
          <w:rFonts w:ascii="Times New Roman" w:hAnsi="Times New Roman"/>
          <w:b/>
          <w:sz w:val="24"/>
          <w:szCs w:val="24"/>
        </w:rPr>
        <w:t xml:space="preserve">2.3. Виды и содержание самостоятельной работы </w:t>
      </w:r>
    </w:p>
    <w:p w14:paraId="4AA323D2" w14:textId="1DAFAA2A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Выполнение самостоятельной работы слушателями предполагается как в удалённом режиме, так и в дистанционном режиме в рамках электронного курса</w:t>
      </w:r>
      <w:r w:rsidR="003E0DF0">
        <w:rPr>
          <w:rFonts w:ascii="Times New Roman" w:hAnsi="Times New Roman"/>
          <w:sz w:val="24"/>
          <w:szCs w:val="24"/>
        </w:rPr>
        <w:t>:</w:t>
      </w:r>
      <w:r w:rsidRPr="001B2481">
        <w:rPr>
          <w:rFonts w:ascii="Times New Roman" w:hAnsi="Times New Roman"/>
          <w:sz w:val="24"/>
          <w:szCs w:val="24"/>
        </w:rPr>
        <w:t xml:space="preserve"> </w:t>
      </w:r>
    </w:p>
    <w:p w14:paraId="6FA1FD23" w14:textId="77777777" w:rsidR="00090A4E" w:rsidRPr="001B2481" w:rsidRDefault="00090A4E" w:rsidP="000968D7">
      <w:pPr>
        <w:pStyle w:val="ab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самостоятельное изучение учебной литературы;</w:t>
      </w:r>
    </w:p>
    <w:p w14:paraId="34791D5A" w14:textId="77777777" w:rsidR="00090A4E" w:rsidRPr="001B2481" w:rsidRDefault="00090A4E" w:rsidP="000968D7">
      <w:pPr>
        <w:pStyle w:val="ab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составление конспектов учебных текстов по вопросам, поставленным преподавателям к семинарским и практическим занятиям;</w:t>
      </w:r>
    </w:p>
    <w:p w14:paraId="2567E66E" w14:textId="77777777" w:rsidR="00EF1DD1" w:rsidRPr="001B2481" w:rsidRDefault="00EF1DD1" w:rsidP="000968D7">
      <w:pPr>
        <w:pStyle w:val="ab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подготовка рефератов;</w:t>
      </w:r>
    </w:p>
    <w:p w14:paraId="1DFFD08C" w14:textId="77777777" w:rsidR="00090A4E" w:rsidRPr="001B2481" w:rsidRDefault="00090A4E" w:rsidP="000968D7">
      <w:pPr>
        <w:pStyle w:val="ab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подготовка проектов.</w:t>
      </w:r>
    </w:p>
    <w:p w14:paraId="79F04261" w14:textId="77777777" w:rsidR="00FB5EE9" w:rsidRPr="001B2481" w:rsidRDefault="00FB5EE9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12F73EF" w14:textId="77777777" w:rsidR="00090A4E" w:rsidRPr="001B2481" w:rsidRDefault="00090A4E" w:rsidP="00096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48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B2481">
        <w:rPr>
          <w:rFonts w:ascii="Times New Roman" w:hAnsi="Times New Roman"/>
          <w:b/>
          <w:sz w:val="24"/>
          <w:szCs w:val="24"/>
        </w:rPr>
        <w:t>. УЧЕБНО-МЕТОДИЧЕСКИЕ МАТЕРИАЛЫ</w:t>
      </w:r>
    </w:p>
    <w:p w14:paraId="647F527E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38C8E3C" w14:textId="5D2901AC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2481">
        <w:rPr>
          <w:rFonts w:ascii="Times New Roman" w:hAnsi="Times New Roman"/>
          <w:b/>
          <w:sz w:val="24"/>
          <w:szCs w:val="24"/>
        </w:rPr>
        <w:t>3.1. Учебно-методическое обеспечение, в т.ч. электронные ресурсы</w:t>
      </w:r>
      <w:r w:rsidR="003E0DF0">
        <w:rPr>
          <w:rFonts w:ascii="Times New Roman" w:hAnsi="Times New Roman"/>
          <w:b/>
          <w:sz w:val="24"/>
          <w:szCs w:val="24"/>
        </w:rPr>
        <w:t xml:space="preserve"> ООО СОМЦЛ</w:t>
      </w:r>
      <w:r w:rsidRPr="001B2481">
        <w:rPr>
          <w:rFonts w:ascii="Times New Roman" w:hAnsi="Times New Roman"/>
          <w:b/>
          <w:sz w:val="24"/>
          <w:szCs w:val="24"/>
        </w:rPr>
        <w:t xml:space="preserve"> и сети Интернет</w:t>
      </w:r>
    </w:p>
    <w:p w14:paraId="42393AD6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2481">
        <w:rPr>
          <w:rFonts w:ascii="Times New Roman" w:hAnsi="Times New Roman"/>
          <w:i/>
          <w:sz w:val="24"/>
          <w:szCs w:val="24"/>
        </w:rPr>
        <w:t>Основная литература</w:t>
      </w:r>
    </w:p>
    <w:p w14:paraId="2892EF92" w14:textId="77777777" w:rsidR="00090A4E" w:rsidRPr="001B2481" w:rsidRDefault="00090A4E" w:rsidP="000968D7">
      <w:pPr>
        <w:pStyle w:val="ab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Бауэрсокс Д.Д., Клосс Д.Д. Логистика: интегрированная цепь поставок / Пер. c англ. – М.: ЗАО «Олимп-Бизнес», 2001. – 640 с.</w:t>
      </w:r>
    </w:p>
    <w:p w14:paraId="27FD86FD" w14:textId="77777777" w:rsidR="00090A4E" w:rsidRPr="001B2481" w:rsidRDefault="00090A4E" w:rsidP="000968D7">
      <w:pPr>
        <w:pStyle w:val="ab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Корпоративная логистика. 300 ответов на вопросы профессионалов / Под общей и научн. редакцией В.И. Сергеева. – М.: Инфра-М, 2004. – 976 с.</w:t>
      </w:r>
    </w:p>
    <w:p w14:paraId="44304E4F" w14:textId="77777777" w:rsidR="00090A4E" w:rsidRPr="001B2481" w:rsidRDefault="00090A4E" w:rsidP="000968D7">
      <w:pPr>
        <w:pStyle w:val="ab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Линдерс М.Р., Фирон Х.Е. Управление снабжением и запасами. Логистика: Пер. с англ. – СПб.: ООО «Издательство Полигон», 1999. – 768 с.</w:t>
      </w:r>
    </w:p>
    <w:p w14:paraId="0C390199" w14:textId="77777777" w:rsidR="00090A4E" w:rsidRPr="001B2481" w:rsidRDefault="00090A4E" w:rsidP="000968D7">
      <w:pPr>
        <w:pStyle w:val="ab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Логистика: учеб. пособие / В.Ф. Лукиных, Н.А. Тод; Краснояр. гос. аграр. ун-т. – Красноярск, 2018. – 352 с.</w:t>
      </w:r>
    </w:p>
    <w:p w14:paraId="01FEF658" w14:textId="77777777" w:rsidR="00090A4E" w:rsidRPr="001B2481" w:rsidRDefault="00090A4E" w:rsidP="000968D7">
      <w:pPr>
        <w:pStyle w:val="ab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Сергеев В.И., Дыбская В.В. и др. Логистика: интеграция и оптимизация логистических бизнес-процессов в цепях поставок: учебник. – М.: ЭКСМО, 2008. – 944 с.</w:t>
      </w:r>
    </w:p>
    <w:p w14:paraId="2D3D4471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777EEB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2481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14:paraId="5D4CBC02" w14:textId="77777777" w:rsidR="00090A4E" w:rsidRPr="001B2481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Аникин Б.А. Логистика: тренинг и практикум: учеб. пособие. – М.: ТК Велби, изд-во «Проспект», 2007. – 448 с.</w:t>
      </w:r>
    </w:p>
    <w:p w14:paraId="63D5933C" w14:textId="77777777" w:rsidR="00090A4E" w:rsidRPr="001B2481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Григорьев М.Н., Уваров С.А. Логистика: учеб. пособие для студентов вузов. – М.: Гардарики, 2006. – 463 с.</w:t>
      </w:r>
    </w:p>
    <w:p w14:paraId="137E3DF7" w14:textId="77777777" w:rsidR="00090A4E" w:rsidRPr="001B2481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деятельности: учеб. пособие для студентов образовательных учреждений высшего проф. образования / Н.В. Максимов, Т.Л. Партыка, И.И. Попов. – М.: Форум, 2015. – 495 с.</w:t>
      </w:r>
    </w:p>
    <w:p w14:paraId="6D1BE60C" w14:textId="77777777" w:rsidR="00090A4E" w:rsidRPr="001B2481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Компьютерные сети: принципы, технологии, протоколы: учеб. пособие для студентов вуза, обучающихся по направлению «Информатика и вычислительная техника» и по специальностям «Вычислительные машины, комплексы, системы и сети», «Программное обеспечение вычислительной техники и автоматизированных систем» / В.Г. Олифер, Н.А. Олифер. – 4-е изд. – М.; Питер, 2013. – 943 с.</w:t>
      </w:r>
    </w:p>
    <w:p w14:paraId="625558D6" w14:textId="77777777" w:rsidR="00090A4E" w:rsidRPr="001B2481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lastRenderedPageBreak/>
        <w:t>Лайсонс К., Джиллингем М. Управление закупочной деятельностью и цепью поставок. Пер. с 6-го англ. изд. – М.Инфра-М, 2005. – 798 с.</w:t>
      </w:r>
    </w:p>
    <w:p w14:paraId="7F3DFAF5" w14:textId="77777777" w:rsidR="00090A4E" w:rsidRPr="001B2481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Проектирование информационных систем: учеб. пособие для студентов (бакалавров и специалистов) вузов, обучающихся по направлению «Прикладная информатика» (профили: экономика, социально-культурная сфера) и специальности «Прикладная информатика (по областям применения)» / В.В. Коваленко. – М.: Форум, 2015. – 319 с. </w:t>
      </w:r>
    </w:p>
    <w:p w14:paraId="07D17474" w14:textId="77777777" w:rsidR="00090A4E" w:rsidRPr="001B2481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Сток Д.Р. Стратегическое управление логистикой / Д.Р. Сток, М. Ламберт Дуглас. – М.: ИНФРА-М, 2005.</w:t>
      </w:r>
    </w:p>
    <w:p w14:paraId="096D4BE7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059484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2481">
        <w:rPr>
          <w:rFonts w:ascii="Times New Roman" w:hAnsi="Times New Roman"/>
          <w:i/>
          <w:sz w:val="24"/>
          <w:szCs w:val="24"/>
        </w:rPr>
        <w:t>Интернет-ресурсы, электронные библиотечные системы</w:t>
      </w:r>
    </w:p>
    <w:p w14:paraId="0E1F5D41" w14:textId="77777777" w:rsidR="00090A4E" w:rsidRPr="001B2481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Национальный открытый университет «ИНТУИТ» [Электронный ресурс]. – Режим доступа: </w:t>
      </w:r>
      <w:hyperlink r:id="rId21" w:history="1">
        <w:r w:rsidRPr="001B2481">
          <w:rPr>
            <w:rStyle w:val="a4"/>
            <w:rFonts w:ascii="Times New Roman" w:hAnsi="Times New Roman"/>
            <w:sz w:val="24"/>
            <w:szCs w:val="24"/>
          </w:rPr>
          <w:t>https://www.intuit.ru</w:t>
        </w:r>
      </w:hyperlink>
      <w:r w:rsidRPr="001B2481">
        <w:rPr>
          <w:rFonts w:ascii="Times New Roman" w:hAnsi="Times New Roman"/>
          <w:sz w:val="24"/>
          <w:szCs w:val="24"/>
        </w:rPr>
        <w:t xml:space="preserve">. </w:t>
      </w:r>
    </w:p>
    <w:p w14:paraId="64493D29" w14:textId="77777777" w:rsidR="00090A4E" w:rsidRPr="001B2481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Научная электронная библиотека «КиберЛенинка» [Электронный ресурс]. – Режим доступа: </w:t>
      </w:r>
      <w:hyperlink r:id="rId22" w:history="1">
        <w:r w:rsidRPr="001B2481">
          <w:rPr>
            <w:rStyle w:val="a4"/>
            <w:rFonts w:ascii="Times New Roman" w:hAnsi="Times New Roman"/>
            <w:sz w:val="24"/>
            <w:szCs w:val="24"/>
          </w:rPr>
          <w:t>https://cyberleninka.ru</w:t>
        </w:r>
      </w:hyperlink>
      <w:r w:rsidRPr="001B2481">
        <w:rPr>
          <w:rFonts w:ascii="Times New Roman" w:hAnsi="Times New Roman"/>
          <w:sz w:val="24"/>
          <w:szCs w:val="24"/>
        </w:rPr>
        <w:t xml:space="preserve">. </w:t>
      </w:r>
    </w:p>
    <w:p w14:paraId="68BC30B9" w14:textId="77777777" w:rsidR="00090A4E" w:rsidRPr="001B2481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Коллективный блог по информационным технологиям, бизнесу и интернету [Электронный ресурс]. – Режим доступа: </w:t>
      </w:r>
      <w:hyperlink r:id="rId23" w:history="1">
        <w:r w:rsidRPr="001B2481">
          <w:rPr>
            <w:rStyle w:val="a4"/>
            <w:rFonts w:ascii="Times New Roman" w:hAnsi="Times New Roman"/>
            <w:sz w:val="24"/>
            <w:szCs w:val="24"/>
          </w:rPr>
          <w:t>https://habr.com/ru/</w:t>
        </w:r>
      </w:hyperlink>
      <w:r w:rsidRPr="001B2481">
        <w:rPr>
          <w:rStyle w:val="a4"/>
          <w:rFonts w:ascii="Times New Roman" w:hAnsi="Times New Roman"/>
          <w:sz w:val="24"/>
          <w:szCs w:val="24"/>
        </w:rPr>
        <w:t>.</w:t>
      </w:r>
      <w:r w:rsidRPr="001B2481">
        <w:rPr>
          <w:rFonts w:ascii="Times New Roman" w:hAnsi="Times New Roman"/>
          <w:sz w:val="24"/>
          <w:szCs w:val="24"/>
        </w:rPr>
        <w:t xml:space="preserve"> </w:t>
      </w:r>
    </w:p>
    <w:p w14:paraId="16A61974" w14:textId="77777777" w:rsidR="00090A4E" w:rsidRPr="001B2481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Экосистема PostgreSQL/Postgres Pro [Электронный ресурс]. – Режим доступа: </w:t>
      </w:r>
      <w:hyperlink r:id="rId24" w:history="1">
        <w:r w:rsidRPr="001B2481">
          <w:rPr>
            <w:rStyle w:val="a4"/>
            <w:rFonts w:ascii="Times New Roman" w:hAnsi="Times New Roman"/>
            <w:sz w:val="24"/>
            <w:szCs w:val="24"/>
          </w:rPr>
          <w:t>https://postgrespro.ru/products/ecosystem</w:t>
        </w:r>
      </w:hyperlink>
      <w:r w:rsidRPr="001B2481">
        <w:rPr>
          <w:rFonts w:ascii="Times New Roman" w:hAnsi="Times New Roman"/>
          <w:sz w:val="24"/>
          <w:szCs w:val="24"/>
        </w:rPr>
        <w:t xml:space="preserve">. </w:t>
      </w:r>
    </w:p>
    <w:p w14:paraId="7D2B2E5C" w14:textId="77777777" w:rsidR="00090A4E" w:rsidRPr="001B2481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Сервис Oracle APEX – среда быстрой разработки прикладного программного обеспечения на основе СУБД Oracle Database [Электронный ресурс]. – Режим доступа: </w:t>
      </w:r>
      <w:hyperlink r:id="rId25" w:history="1">
        <w:r w:rsidRPr="001B2481">
          <w:rPr>
            <w:rStyle w:val="a4"/>
            <w:rFonts w:ascii="Times New Roman" w:hAnsi="Times New Roman"/>
            <w:sz w:val="24"/>
            <w:szCs w:val="24"/>
          </w:rPr>
          <w:t>https://apex.oracle.com</w:t>
        </w:r>
      </w:hyperlink>
      <w:r w:rsidRPr="001B2481">
        <w:rPr>
          <w:rFonts w:ascii="Times New Roman" w:hAnsi="Times New Roman"/>
          <w:sz w:val="24"/>
          <w:szCs w:val="24"/>
        </w:rPr>
        <w:t xml:space="preserve">. </w:t>
      </w:r>
    </w:p>
    <w:p w14:paraId="7C9E7A9A" w14:textId="77777777" w:rsidR="00090A4E" w:rsidRPr="001B2481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ООО «Электронное издательство Юрайт (ЭБС «Юрайт») [Электронный ресурс]. – Режим доступа: </w:t>
      </w:r>
      <w:hyperlink r:id="rId26" w:history="1">
        <w:r w:rsidRPr="001B2481">
          <w:rPr>
            <w:rStyle w:val="a4"/>
            <w:rFonts w:ascii="Times New Roman" w:hAnsi="Times New Roman"/>
            <w:sz w:val="24"/>
            <w:szCs w:val="24"/>
          </w:rPr>
          <w:t>https://urait.ru/</w:t>
        </w:r>
      </w:hyperlink>
      <w:r w:rsidRPr="001B2481">
        <w:rPr>
          <w:rFonts w:ascii="Times New Roman" w:hAnsi="Times New Roman"/>
          <w:sz w:val="24"/>
          <w:szCs w:val="24"/>
        </w:rPr>
        <w:t xml:space="preserve">. </w:t>
      </w:r>
    </w:p>
    <w:p w14:paraId="66D25776" w14:textId="77777777" w:rsidR="00090A4E" w:rsidRPr="001B2481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«Информационно-издательский центр «Статистика Красноярского края» (Информационно-аналитическая система «Статистика») [Электронный ресурс]. – Режим доступа: </w:t>
      </w:r>
      <w:hyperlink r:id="rId27" w:history="1">
        <w:r w:rsidRPr="001B2481">
          <w:rPr>
            <w:rStyle w:val="a4"/>
            <w:rFonts w:ascii="Times New Roman" w:hAnsi="Times New Roman"/>
            <w:sz w:val="24"/>
            <w:szCs w:val="24"/>
          </w:rPr>
          <w:t>https://www.rusprofile.ru/id/2382277</w:t>
        </w:r>
      </w:hyperlink>
      <w:r w:rsidRPr="001B2481">
        <w:rPr>
          <w:rFonts w:ascii="Times New Roman" w:hAnsi="Times New Roman"/>
          <w:sz w:val="24"/>
          <w:szCs w:val="24"/>
        </w:rPr>
        <w:t xml:space="preserve">. </w:t>
      </w:r>
    </w:p>
    <w:p w14:paraId="2E722AE7" w14:textId="77777777" w:rsidR="00090A4E" w:rsidRPr="001B2481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Национальная электронная библиотека (ФГБУ «РГБ») [Электронный ресурс]. – Режим доступа: </w:t>
      </w:r>
      <w:hyperlink r:id="rId28" w:history="1">
        <w:r w:rsidRPr="001B2481">
          <w:rPr>
            <w:rStyle w:val="a4"/>
            <w:rFonts w:ascii="Times New Roman" w:hAnsi="Times New Roman"/>
            <w:sz w:val="24"/>
            <w:szCs w:val="24"/>
          </w:rPr>
          <w:t>https://www.rsl.ru/</w:t>
        </w:r>
      </w:hyperlink>
      <w:r w:rsidRPr="001B2481">
        <w:rPr>
          <w:rFonts w:ascii="Times New Roman" w:hAnsi="Times New Roman"/>
          <w:sz w:val="24"/>
          <w:szCs w:val="24"/>
        </w:rPr>
        <w:t xml:space="preserve">. </w:t>
      </w:r>
    </w:p>
    <w:p w14:paraId="6CE49C02" w14:textId="77777777" w:rsidR="00090A4E" w:rsidRPr="001B2481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ФГБОУ ВО «РГАЗУ» (ЭБС AgriLib) [Электронный ресурс]. – Режим доступа: </w:t>
      </w:r>
      <w:hyperlink r:id="rId29" w:history="1">
        <w:r w:rsidRPr="001B2481">
          <w:rPr>
            <w:rStyle w:val="a4"/>
            <w:rFonts w:ascii="Times New Roman" w:hAnsi="Times New Roman"/>
            <w:sz w:val="24"/>
            <w:szCs w:val="24"/>
          </w:rPr>
          <w:t>http://ebs.rgazu.ru/</w:t>
        </w:r>
      </w:hyperlink>
      <w:r w:rsidRPr="001B2481">
        <w:rPr>
          <w:rFonts w:ascii="Times New Roman" w:hAnsi="Times New Roman"/>
          <w:sz w:val="24"/>
          <w:szCs w:val="24"/>
        </w:rPr>
        <w:t xml:space="preserve">. </w:t>
      </w:r>
    </w:p>
    <w:p w14:paraId="1941EC7E" w14:textId="77777777" w:rsidR="00090A4E" w:rsidRPr="001B2481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ООО «Издательство Лань» [Электронный ресурс]. – Режим доступа: </w:t>
      </w:r>
      <w:hyperlink r:id="rId30" w:history="1">
        <w:r w:rsidRPr="001B2481">
          <w:rPr>
            <w:rStyle w:val="a4"/>
            <w:rFonts w:ascii="Times New Roman" w:hAnsi="Times New Roman"/>
            <w:sz w:val="24"/>
            <w:szCs w:val="24"/>
          </w:rPr>
          <w:t>https://lanbook.com/</w:t>
        </w:r>
      </w:hyperlink>
      <w:r w:rsidRPr="001B2481">
        <w:rPr>
          <w:rFonts w:ascii="Times New Roman" w:hAnsi="Times New Roman"/>
          <w:sz w:val="24"/>
          <w:szCs w:val="24"/>
        </w:rPr>
        <w:t xml:space="preserve">. </w:t>
      </w:r>
    </w:p>
    <w:p w14:paraId="111A69AE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54EBC3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2481">
        <w:rPr>
          <w:rFonts w:ascii="Times New Roman" w:hAnsi="Times New Roman"/>
          <w:b/>
          <w:sz w:val="24"/>
          <w:szCs w:val="24"/>
        </w:rPr>
        <w:t>3.2. Программное обеспечение (информационные обучающие системы, системы вебинаров, сетевые ресурсы хостинга видео, изображений, файлов, презентаций и др.)</w:t>
      </w:r>
    </w:p>
    <w:p w14:paraId="7DE5707A" w14:textId="2CE3B46F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Программа обеспечивается учебно-методическими материалами по всем модулям теоретической и практической работы обучающихся в электронной информационно-образовательной среде</w:t>
      </w:r>
      <w:bookmarkStart w:id="0" w:name="_GoBack"/>
      <w:bookmarkEnd w:id="0"/>
      <w:r w:rsidRPr="001B2481">
        <w:rPr>
          <w:rFonts w:ascii="Times New Roman" w:hAnsi="Times New Roman"/>
          <w:sz w:val="24"/>
          <w:szCs w:val="24"/>
        </w:rPr>
        <w:t>.</w:t>
      </w:r>
    </w:p>
    <w:p w14:paraId="6618F3F3" w14:textId="77777777" w:rsidR="00090A4E" w:rsidRPr="001B2481" w:rsidRDefault="00090A4E" w:rsidP="00AB061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Внеаудиторная работа сопровождается методическим обеспечением и предусматривает поддержку слушателей в консультационном режиме в дистанционной форме в режиме конференции.</w:t>
      </w:r>
    </w:p>
    <w:p w14:paraId="6653A663" w14:textId="77777777" w:rsidR="00090A4E" w:rsidRPr="001B2481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223207F" w14:textId="77777777" w:rsidR="00090A4E" w:rsidRPr="001B2481" w:rsidRDefault="00090A4E" w:rsidP="005108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48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B2481">
        <w:rPr>
          <w:rFonts w:ascii="Times New Roman" w:hAnsi="Times New Roman"/>
          <w:b/>
          <w:sz w:val="24"/>
          <w:szCs w:val="24"/>
        </w:rPr>
        <w:t>. ОЦЕНКА КАЧЕСТВА ОСВОЕНИЯ ПРОГРАММЫ</w:t>
      </w:r>
    </w:p>
    <w:p w14:paraId="08A27DA2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CBA6CFE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b/>
          <w:sz w:val="24"/>
          <w:szCs w:val="24"/>
        </w:rPr>
        <w:t>4.1</w:t>
      </w:r>
      <w:r w:rsidRPr="001B2481">
        <w:rPr>
          <w:rFonts w:ascii="Times New Roman" w:hAnsi="Times New Roman"/>
          <w:sz w:val="24"/>
          <w:szCs w:val="24"/>
        </w:rPr>
        <w:t>. </w:t>
      </w:r>
      <w:r w:rsidRPr="001B2481">
        <w:rPr>
          <w:rFonts w:ascii="Times New Roman" w:hAnsi="Times New Roman"/>
          <w:b/>
          <w:sz w:val="24"/>
          <w:szCs w:val="24"/>
        </w:rPr>
        <w:t>Формы аттестации, оценочные материалы, методические материалы</w:t>
      </w:r>
    </w:p>
    <w:p w14:paraId="76F42E80" w14:textId="77777777" w:rsidR="00B05CF7" w:rsidRPr="001B2481" w:rsidRDefault="00B05CF7" w:rsidP="00B05C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2481">
        <w:rPr>
          <w:rStyle w:val="FontStyle45"/>
          <w:b w:val="0"/>
          <w:i w:val="0"/>
          <w:sz w:val="24"/>
          <w:szCs w:val="24"/>
        </w:rPr>
        <w:t>Оценка качества освоения программы включает текущую, промежуточную и итоговую аттестацию. Текущая аттестация проводится посредством устного опроса, тестирования и защиты мини-проектов. Промежуточная аттестация осуществляется в виде междисциплинарного теста.</w:t>
      </w:r>
    </w:p>
    <w:p w14:paraId="10A8E9BA" w14:textId="77777777" w:rsidR="00B05CF7" w:rsidRPr="001B2481" w:rsidRDefault="00090A4E" w:rsidP="00B0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lastRenderedPageBreak/>
        <w:t xml:space="preserve">Методические материалы, необходимые для выполнения текущих заданий, представлены элементами электронного обучающего курса и включают описание </w:t>
      </w:r>
      <w:r w:rsidR="00B05CF7" w:rsidRPr="001B2481">
        <w:rPr>
          <w:rFonts w:ascii="Times New Roman" w:hAnsi="Times New Roman"/>
          <w:sz w:val="24"/>
          <w:szCs w:val="24"/>
        </w:rPr>
        <w:t>заданий, методические рекомендации по их выполнению, критерии оценивания.</w:t>
      </w:r>
    </w:p>
    <w:p w14:paraId="3B1B368C" w14:textId="77777777" w:rsidR="00B05CF7" w:rsidRPr="001B2481" w:rsidRDefault="00B05CF7" w:rsidP="00B0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08789F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08247B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2481">
        <w:rPr>
          <w:rFonts w:ascii="Times New Roman" w:hAnsi="Times New Roman"/>
          <w:b/>
          <w:sz w:val="24"/>
          <w:szCs w:val="24"/>
        </w:rPr>
        <w:t>4.2. Требования и содержание итоговой аттестации</w:t>
      </w:r>
    </w:p>
    <w:p w14:paraId="416C6FC8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Итоговая аттестация слушателей является обязательной и осуществляется после освоения программы профессиональной переподготовки в полном объеме. </w:t>
      </w:r>
    </w:p>
    <w:p w14:paraId="7809111D" w14:textId="77777777" w:rsidR="00090A4E" w:rsidRPr="001B2481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>Итоговая аттестация включает в себя сдачу итогового междисциплинарного теста и проводится в письменной форме.</w:t>
      </w:r>
    </w:p>
    <w:p w14:paraId="0EE26DFD" w14:textId="77777777" w:rsidR="00090A4E" w:rsidRPr="001B2481" w:rsidRDefault="00B05CF7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481">
        <w:rPr>
          <w:rFonts w:ascii="Times New Roman" w:hAnsi="Times New Roman"/>
          <w:sz w:val="24"/>
          <w:szCs w:val="24"/>
        </w:rPr>
        <w:t xml:space="preserve"> </w:t>
      </w:r>
    </w:p>
    <w:p w14:paraId="1FA23E7B" w14:textId="77777777" w:rsidR="005108E9" w:rsidRDefault="000E320B" w:rsidP="000E3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81">
        <w:rPr>
          <w:noProof/>
        </w:rPr>
        <w:drawing>
          <wp:inline distT="0" distB="0" distL="0" distR="0" wp14:anchorId="2E43B7AC" wp14:editId="76EA03CB">
            <wp:extent cx="588645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8E9" w:rsidSect="00563709">
      <w:footerReference w:type="default" r:id="rId3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E74C5" w14:textId="77777777" w:rsidR="002B713B" w:rsidRDefault="002B713B" w:rsidP="005741D7">
      <w:pPr>
        <w:spacing w:after="0" w:line="240" w:lineRule="auto"/>
      </w:pPr>
      <w:r>
        <w:separator/>
      </w:r>
    </w:p>
  </w:endnote>
  <w:endnote w:type="continuationSeparator" w:id="0">
    <w:p w14:paraId="5C6497CD" w14:textId="77777777" w:rsidR="002B713B" w:rsidRDefault="002B713B" w:rsidP="0057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FE4A" w14:textId="77777777" w:rsidR="008B26A6" w:rsidRPr="00230322" w:rsidRDefault="008B26A6" w:rsidP="00230322">
    <w:pPr>
      <w:pStyle w:val="af"/>
      <w:jc w:val="center"/>
      <w:rPr>
        <w:rFonts w:ascii="Times New Roman" w:hAnsi="Times New Roman"/>
      </w:rPr>
    </w:pPr>
    <w:r w:rsidRPr="00230322">
      <w:rPr>
        <w:rFonts w:ascii="Times New Roman" w:hAnsi="Times New Roman"/>
      </w:rPr>
      <w:fldChar w:fldCharType="begin"/>
    </w:r>
    <w:r w:rsidRPr="00230322">
      <w:rPr>
        <w:rFonts w:ascii="Times New Roman" w:hAnsi="Times New Roman"/>
      </w:rPr>
      <w:instrText>PAGE   \* MERGEFORMAT</w:instrText>
    </w:r>
    <w:r w:rsidRPr="00230322">
      <w:rPr>
        <w:rFonts w:ascii="Times New Roman" w:hAnsi="Times New Roman"/>
      </w:rPr>
      <w:fldChar w:fldCharType="separate"/>
    </w:r>
    <w:r w:rsidR="00B05CF7">
      <w:rPr>
        <w:rFonts w:ascii="Times New Roman" w:hAnsi="Times New Roman"/>
        <w:noProof/>
      </w:rPr>
      <w:t>15</w:t>
    </w:r>
    <w:r w:rsidRPr="0023032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D6934" w14:textId="77777777" w:rsidR="002B713B" w:rsidRDefault="002B713B" w:rsidP="005741D7">
      <w:pPr>
        <w:spacing w:after="0" w:line="240" w:lineRule="auto"/>
      </w:pPr>
      <w:r>
        <w:separator/>
      </w:r>
    </w:p>
  </w:footnote>
  <w:footnote w:type="continuationSeparator" w:id="0">
    <w:p w14:paraId="57760F4D" w14:textId="77777777" w:rsidR="002B713B" w:rsidRDefault="002B713B" w:rsidP="0057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EF0"/>
    <w:multiLevelType w:val="hybridMultilevel"/>
    <w:tmpl w:val="F2E61248"/>
    <w:lvl w:ilvl="0" w:tplc="46661A9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1E56C57"/>
    <w:multiLevelType w:val="hybridMultilevel"/>
    <w:tmpl w:val="140EA144"/>
    <w:lvl w:ilvl="0" w:tplc="1F7E7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93314"/>
    <w:multiLevelType w:val="multilevel"/>
    <w:tmpl w:val="8DC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6B0621"/>
    <w:multiLevelType w:val="hybridMultilevel"/>
    <w:tmpl w:val="BA4C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E411BB"/>
    <w:multiLevelType w:val="hybridMultilevel"/>
    <w:tmpl w:val="DE40BB80"/>
    <w:lvl w:ilvl="0" w:tplc="17324CA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8277825"/>
    <w:multiLevelType w:val="multilevel"/>
    <w:tmpl w:val="059C9B1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6" w15:restartNumberingAfterBreak="0">
    <w:nsid w:val="0A175168"/>
    <w:multiLevelType w:val="multilevel"/>
    <w:tmpl w:val="2878FF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7" w15:restartNumberingAfterBreak="0">
    <w:nsid w:val="0C2811F6"/>
    <w:multiLevelType w:val="hybridMultilevel"/>
    <w:tmpl w:val="893E73E2"/>
    <w:lvl w:ilvl="0" w:tplc="46661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C4544"/>
    <w:multiLevelType w:val="hybridMultilevel"/>
    <w:tmpl w:val="F26E1670"/>
    <w:lvl w:ilvl="0" w:tplc="222C54B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17A3060"/>
    <w:multiLevelType w:val="hybridMultilevel"/>
    <w:tmpl w:val="2400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A1592D"/>
    <w:multiLevelType w:val="multilevel"/>
    <w:tmpl w:val="B7FA99B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12D107B1"/>
    <w:multiLevelType w:val="hybridMultilevel"/>
    <w:tmpl w:val="7F6838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1815F3"/>
    <w:multiLevelType w:val="hybridMultilevel"/>
    <w:tmpl w:val="926E12A0"/>
    <w:lvl w:ilvl="0" w:tplc="5D22743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12770C"/>
    <w:multiLevelType w:val="hybridMultilevel"/>
    <w:tmpl w:val="B866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922B4"/>
    <w:multiLevelType w:val="hybridMultilevel"/>
    <w:tmpl w:val="2CA2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576D7"/>
    <w:multiLevelType w:val="hybridMultilevel"/>
    <w:tmpl w:val="E238149E"/>
    <w:lvl w:ilvl="0" w:tplc="46661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F36B3B"/>
    <w:multiLevelType w:val="hybridMultilevel"/>
    <w:tmpl w:val="EB1AC7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7C70BF"/>
    <w:multiLevelType w:val="hybridMultilevel"/>
    <w:tmpl w:val="53961B8E"/>
    <w:lvl w:ilvl="0" w:tplc="46661A9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25461CD4"/>
    <w:multiLevelType w:val="multilevel"/>
    <w:tmpl w:val="2CE25364"/>
    <w:lvl w:ilvl="0">
      <w:start w:val="1"/>
      <w:numFmt w:val="decimal"/>
      <w:pStyle w:val="A"/>
      <w:suff w:val="nothing"/>
      <w:lvlText w:val="Модуль %1"/>
      <w:lvlJc w:val="left"/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)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9" w15:restartNumberingAfterBreak="0">
    <w:nsid w:val="360D56C8"/>
    <w:multiLevelType w:val="hybridMultilevel"/>
    <w:tmpl w:val="F422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02F85"/>
    <w:multiLevelType w:val="multilevel"/>
    <w:tmpl w:val="9AE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69370B"/>
    <w:multiLevelType w:val="hybridMultilevel"/>
    <w:tmpl w:val="DFFED5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4D7570"/>
    <w:multiLevelType w:val="hybridMultilevel"/>
    <w:tmpl w:val="2B944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65C0491"/>
    <w:multiLevelType w:val="hybridMultilevel"/>
    <w:tmpl w:val="C5F26628"/>
    <w:lvl w:ilvl="0" w:tplc="03D2D6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2B7063"/>
    <w:multiLevelType w:val="hybridMultilevel"/>
    <w:tmpl w:val="B330BD50"/>
    <w:lvl w:ilvl="0" w:tplc="03D2D6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CB3505"/>
    <w:multiLevelType w:val="hybridMultilevel"/>
    <w:tmpl w:val="876838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29002E"/>
    <w:multiLevelType w:val="hybridMultilevel"/>
    <w:tmpl w:val="2E3A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400761"/>
    <w:multiLevelType w:val="hybridMultilevel"/>
    <w:tmpl w:val="99E8E178"/>
    <w:lvl w:ilvl="0" w:tplc="03D2D694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 w15:restartNumberingAfterBreak="0">
    <w:nsid w:val="54411329"/>
    <w:multiLevelType w:val="hybridMultilevel"/>
    <w:tmpl w:val="A4AE5434"/>
    <w:lvl w:ilvl="0" w:tplc="BD3E702C">
      <w:start w:val="1"/>
      <w:numFmt w:val="decimal"/>
      <w:lvlText w:val="%1.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29" w15:restartNumberingAfterBreak="0">
    <w:nsid w:val="54D832C7"/>
    <w:multiLevelType w:val="hybridMultilevel"/>
    <w:tmpl w:val="732A8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211001"/>
    <w:multiLevelType w:val="hybridMultilevel"/>
    <w:tmpl w:val="4DDE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8153B0"/>
    <w:multiLevelType w:val="singleLevel"/>
    <w:tmpl w:val="E27684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7273BE6"/>
    <w:multiLevelType w:val="hybridMultilevel"/>
    <w:tmpl w:val="38F80DAE"/>
    <w:lvl w:ilvl="0" w:tplc="46661A9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5CE62AA9"/>
    <w:multiLevelType w:val="hybridMultilevel"/>
    <w:tmpl w:val="D7962980"/>
    <w:lvl w:ilvl="0" w:tplc="731676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DCD3AFD"/>
    <w:multiLevelType w:val="hybridMultilevel"/>
    <w:tmpl w:val="83F6FB24"/>
    <w:lvl w:ilvl="0" w:tplc="235857D8">
      <w:start w:val="1"/>
      <w:numFmt w:val="decimal"/>
      <w:lvlText w:val="%1.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35" w15:restartNumberingAfterBreak="0">
    <w:nsid w:val="620C2C25"/>
    <w:multiLevelType w:val="hybridMultilevel"/>
    <w:tmpl w:val="A99A0BEC"/>
    <w:lvl w:ilvl="0" w:tplc="77940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D30FA"/>
    <w:multiLevelType w:val="hybridMultilevel"/>
    <w:tmpl w:val="62445E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895E75"/>
    <w:multiLevelType w:val="hybridMultilevel"/>
    <w:tmpl w:val="0666EE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C61116"/>
    <w:multiLevelType w:val="hybridMultilevel"/>
    <w:tmpl w:val="3CD054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D843DC3"/>
    <w:multiLevelType w:val="multilevel"/>
    <w:tmpl w:val="B7FA99B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40" w15:restartNumberingAfterBreak="0">
    <w:nsid w:val="6FD20EB0"/>
    <w:multiLevelType w:val="hybridMultilevel"/>
    <w:tmpl w:val="7108CE90"/>
    <w:lvl w:ilvl="0" w:tplc="EDB0147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972B8B"/>
    <w:multiLevelType w:val="hybridMultilevel"/>
    <w:tmpl w:val="6A0246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F05917"/>
    <w:multiLevelType w:val="multilevel"/>
    <w:tmpl w:val="8DC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42"/>
  </w:num>
  <w:num w:numId="4">
    <w:abstractNumId w:val="34"/>
  </w:num>
  <w:num w:numId="5">
    <w:abstractNumId w:val="28"/>
  </w:num>
  <w:num w:numId="6">
    <w:abstractNumId w:val="24"/>
  </w:num>
  <w:num w:numId="7">
    <w:abstractNumId w:val="8"/>
  </w:num>
  <w:num w:numId="8">
    <w:abstractNumId w:val="10"/>
  </w:num>
  <w:num w:numId="9">
    <w:abstractNumId w:val="29"/>
  </w:num>
  <w:num w:numId="10">
    <w:abstractNumId w:val="26"/>
  </w:num>
  <w:num w:numId="11">
    <w:abstractNumId w:val="19"/>
  </w:num>
  <w:num w:numId="12">
    <w:abstractNumId w:val="14"/>
  </w:num>
  <w:num w:numId="13">
    <w:abstractNumId w:val="22"/>
  </w:num>
  <w:num w:numId="14">
    <w:abstractNumId w:val="30"/>
  </w:num>
  <w:num w:numId="15">
    <w:abstractNumId w:val="39"/>
  </w:num>
  <w:num w:numId="16">
    <w:abstractNumId w:val="40"/>
  </w:num>
  <w:num w:numId="17">
    <w:abstractNumId w:val="13"/>
  </w:num>
  <w:num w:numId="18">
    <w:abstractNumId w:val="35"/>
  </w:num>
  <w:num w:numId="19">
    <w:abstractNumId w:val="23"/>
  </w:num>
  <w:num w:numId="20">
    <w:abstractNumId w:val="5"/>
  </w:num>
  <w:num w:numId="21">
    <w:abstractNumId w:val="3"/>
  </w:num>
  <w:num w:numId="22">
    <w:abstractNumId w:val="9"/>
  </w:num>
  <w:num w:numId="23">
    <w:abstractNumId w:val="12"/>
  </w:num>
  <w:num w:numId="24">
    <w:abstractNumId w:val="32"/>
  </w:num>
  <w:num w:numId="25">
    <w:abstractNumId w:val="18"/>
  </w:num>
  <w:num w:numId="26">
    <w:abstractNumId w:val="31"/>
  </w:num>
  <w:num w:numId="27">
    <w:abstractNumId w:val="33"/>
  </w:num>
  <w:num w:numId="28">
    <w:abstractNumId w:val="15"/>
  </w:num>
  <w:num w:numId="29">
    <w:abstractNumId w:val="27"/>
  </w:num>
  <w:num w:numId="30">
    <w:abstractNumId w:val="38"/>
  </w:num>
  <w:num w:numId="31">
    <w:abstractNumId w:val="17"/>
  </w:num>
  <w:num w:numId="32">
    <w:abstractNumId w:val="4"/>
  </w:num>
  <w:num w:numId="33">
    <w:abstractNumId w:val="6"/>
  </w:num>
  <w:num w:numId="34">
    <w:abstractNumId w:val="0"/>
  </w:num>
  <w:num w:numId="35">
    <w:abstractNumId w:val="11"/>
  </w:num>
  <w:num w:numId="36">
    <w:abstractNumId w:val="36"/>
  </w:num>
  <w:num w:numId="37">
    <w:abstractNumId w:val="21"/>
  </w:num>
  <w:num w:numId="38">
    <w:abstractNumId w:val="16"/>
  </w:num>
  <w:num w:numId="39">
    <w:abstractNumId w:val="25"/>
  </w:num>
  <w:num w:numId="40">
    <w:abstractNumId w:val="37"/>
  </w:num>
  <w:num w:numId="41">
    <w:abstractNumId w:val="41"/>
  </w:num>
  <w:num w:numId="42">
    <w:abstractNumId w:val="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1D7"/>
    <w:rsid w:val="00001E81"/>
    <w:rsid w:val="00014ACF"/>
    <w:rsid w:val="000240D4"/>
    <w:rsid w:val="00025CF5"/>
    <w:rsid w:val="00027C79"/>
    <w:rsid w:val="00044405"/>
    <w:rsid w:val="00045934"/>
    <w:rsid w:val="00046B50"/>
    <w:rsid w:val="00047B84"/>
    <w:rsid w:val="00047CE8"/>
    <w:rsid w:val="0005622F"/>
    <w:rsid w:val="00062D87"/>
    <w:rsid w:val="00065ED5"/>
    <w:rsid w:val="00067B28"/>
    <w:rsid w:val="00075C25"/>
    <w:rsid w:val="00090A4E"/>
    <w:rsid w:val="00090AF6"/>
    <w:rsid w:val="00091B8C"/>
    <w:rsid w:val="00091ECD"/>
    <w:rsid w:val="00096364"/>
    <w:rsid w:val="000968D7"/>
    <w:rsid w:val="000A6686"/>
    <w:rsid w:val="000B1261"/>
    <w:rsid w:val="000B4DA8"/>
    <w:rsid w:val="000D38CC"/>
    <w:rsid w:val="000D6835"/>
    <w:rsid w:val="000E320B"/>
    <w:rsid w:val="00110727"/>
    <w:rsid w:val="00122B62"/>
    <w:rsid w:val="00135A0C"/>
    <w:rsid w:val="00135C2B"/>
    <w:rsid w:val="00136825"/>
    <w:rsid w:val="00136B90"/>
    <w:rsid w:val="00147677"/>
    <w:rsid w:val="00154F85"/>
    <w:rsid w:val="0016112D"/>
    <w:rsid w:val="00163D10"/>
    <w:rsid w:val="001658CE"/>
    <w:rsid w:val="00170267"/>
    <w:rsid w:val="00171005"/>
    <w:rsid w:val="001A5744"/>
    <w:rsid w:val="001B1C13"/>
    <w:rsid w:val="001B2481"/>
    <w:rsid w:val="001C2073"/>
    <w:rsid w:val="001F356A"/>
    <w:rsid w:val="001F6061"/>
    <w:rsid w:val="00205DB0"/>
    <w:rsid w:val="00230322"/>
    <w:rsid w:val="00253AC7"/>
    <w:rsid w:val="0027712A"/>
    <w:rsid w:val="0027744C"/>
    <w:rsid w:val="0029269C"/>
    <w:rsid w:val="002B713B"/>
    <w:rsid w:val="002C03DC"/>
    <w:rsid w:val="002C10B4"/>
    <w:rsid w:val="002F2A73"/>
    <w:rsid w:val="002F5EAB"/>
    <w:rsid w:val="003114C7"/>
    <w:rsid w:val="00314D56"/>
    <w:rsid w:val="00321745"/>
    <w:rsid w:val="00344792"/>
    <w:rsid w:val="00350895"/>
    <w:rsid w:val="00350AB6"/>
    <w:rsid w:val="003568E5"/>
    <w:rsid w:val="00370C44"/>
    <w:rsid w:val="00376291"/>
    <w:rsid w:val="00394122"/>
    <w:rsid w:val="003B4746"/>
    <w:rsid w:val="003B6B4E"/>
    <w:rsid w:val="003D7E73"/>
    <w:rsid w:val="003E0DF0"/>
    <w:rsid w:val="003E2E0B"/>
    <w:rsid w:val="003F7F8E"/>
    <w:rsid w:val="004040EE"/>
    <w:rsid w:val="00414C34"/>
    <w:rsid w:val="0041542D"/>
    <w:rsid w:val="00421217"/>
    <w:rsid w:val="00427DDA"/>
    <w:rsid w:val="0045171F"/>
    <w:rsid w:val="00456A04"/>
    <w:rsid w:val="004676F1"/>
    <w:rsid w:val="00482A64"/>
    <w:rsid w:val="00484FB1"/>
    <w:rsid w:val="004909C0"/>
    <w:rsid w:val="004B69AD"/>
    <w:rsid w:val="004C498B"/>
    <w:rsid w:val="004C6C52"/>
    <w:rsid w:val="004F4CA4"/>
    <w:rsid w:val="0050182A"/>
    <w:rsid w:val="005063E1"/>
    <w:rsid w:val="005075BA"/>
    <w:rsid w:val="005108E9"/>
    <w:rsid w:val="00516CFC"/>
    <w:rsid w:val="00517AAA"/>
    <w:rsid w:val="005233DE"/>
    <w:rsid w:val="00544B28"/>
    <w:rsid w:val="00550432"/>
    <w:rsid w:val="00563709"/>
    <w:rsid w:val="005663B6"/>
    <w:rsid w:val="005741D7"/>
    <w:rsid w:val="005878C0"/>
    <w:rsid w:val="005A06FC"/>
    <w:rsid w:val="005C692C"/>
    <w:rsid w:val="005E0CDA"/>
    <w:rsid w:val="005F33E8"/>
    <w:rsid w:val="006118EF"/>
    <w:rsid w:val="0061479A"/>
    <w:rsid w:val="0062119D"/>
    <w:rsid w:val="0064263F"/>
    <w:rsid w:val="0064767E"/>
    <w:rsid w:val="00655CE8"/>
    <w:rsid w:val="006A06D0"/>
    <w:rsid w:val="006A65AC"/>
    <w:rsid w:val="006C3404"/>
    <w:rsid w:val="006D0566"/>
    <w:rsid w:val="006D6C0B"/>
    <w:rsid w:val="006E44B6"/>
    <w:rsid w:val="006E6F24"/>
    <w:rsid w:val="006F5131"/>
    <w:rsid w:val="006F63B7"/>
    <w:rsid w:val="0071695E"/>
    <w:rsid w:val="007237AB"/>
    <w:rsid w:val="007330BE"/>
    <w:rsid w:val="0073422B"/>
    <w:rsid w:val="00737458"/>
    <w:rsid w:val="00744616"/>
    <w:rsid w:val="00766605"/>
    <w:rsid w:val="00767285"/>
    <w:rsid w:val="00772E85"/>
    <w:rsid w:val="007A38C2"/>
    <w:rsid w:val="007A4025"/>
    <w:rsid w:val="007A6A32"/>
    <w:rsid w:val="007F7C10"/>
    <w:rsid w:val="00800885"/>
    <w:rsid w:val="008166CD"/>
    <w:rsid w:val="00821F61"/>
    <w:rsid w:val="00824A8D"/>
    <w:rsid w:val="00827379"/>
    <w:rsid w:val="008279A9"/>
    <w:rsid w:val="00881CBE"/>
    <w:rsid w:val="00885608"/>
    <w:rsid w:val="008A16FD"/>
    <w:rsid w:val="008B132C"/>
    <w:rsid w:val="008B26A6"/>
    <w:rsid w:val="008C05FB"/>
    <w:rsid w:val="008C1E77"/>
    <w:rsid w:val="008E6102"/>
    <w:rsid w:val="008F3769"/>
    <w:rsid w:val="00925535"/>
    <w:rsid w:val="00935948"/>
    <w:rsid w:val="009365F3"/>
    <w:rsid w:val="0094767F"/>
    <w:rsid w:val="009556A6"/>
    <w:rsid w:val="00956489"/>
    <w:rsid w:val="009628FE"/>
    <w:rsid w:val="00977B29"/>
    <w:rsid w:val="00982C86"/>
    <w:rsid w:val="009B209F"/>
    <w:rsid w:val="009B5CE2"/>
    <w:rsid w:val="009C3606"/>
    <w:rsid w:val="009C3E8F"/>
    <w:rsid w:val="009C6BEF"/>
    <w:rsid w:val="009D7935"/>
    <w:rsid w:val="009E459D"/>
    <w:rsid w:val="009E4F64"/>
    <w:rsid w:val="009E76E1"/>
    <w:rsid w:val="009F1329"/>
    <w:rsid w:val="009F599A"/>
    <w:rsid w:val="00A0383C"/>
    <w:rsid w:val="00A03FF2"/>
    <w:rsid w:val="00A3314B"/>
    <w:rsid w:val="00A37EE9"/>
    <w:rsid w:val="00A67E91"/>
    <w:rsid w:val="00A77F8E"/>
    <w:rsid w:val="00A82ABB"/>
    <w:rsid w:val="00A84041"/>
    <w:rsid w:val="00A861CA"/>
    <w:rsid w:val="00A86D82"/>
    <w:rsid w:val="00A93363"/>
    <w:rsid w:val="00AB061D"/>
    <w:rsid w:val="00AB22F2"/>
    <w:rsid w:val="00AC0B85"/>
    <w:rsid w:val="00AC0BF0"/>
    <w:rsid w:val="00AC54E3"/>
    <w:rsid w:val="00AD4207"/>
    <w:rsid w:val="00AF54AA"/>
    <w:rsid w:val="00AF62B2"/>
    <w:rsid w:val="00B05CF7"/>
    <w:rsid w:val="00B212DA"/>
    <w:rsid w:val="00B3093F"/>
    <w:rsid w:val="00B4511A"/>
    <w:rsid w:val="00B5203E"/>
    <w:rsid w:val="00B70B62"/>
    <w:rsid w:val="00B71041"/>
    <w:rsid w:val="00B7312F"/>
    <w:rsid w:val="00B94390"/>
    <w:rsid w:val="00BB1F59"/>
    <w:rsid w:val="00BB3441"/>
    <w:rsid w:val="00BB43D6"/>
    <w:rsid w:val="00BC1033"/>
    <w:rsid w:val="00BC305F"/>
    <w:rsid w:val="00BC387B"/>
    <w:rsid w:val="00BC6375"/>
    <w:rsid w:val="00BE63C4"/>
    <w:rsid w:val="00BF2AED"/>
    <w:rsid w:val="00BF2BDA"/>
    <w:rsid w:val="00BF32B8"/>
    <w:rsid w:val="00BF49ED"/>
    <w:rsid w:val="00BF7B1E"/>
    <w:rsid w:val="00C13690"/>
    <w:rsid w:val="00C20533"/>
    <w:rsid w:val="00C24765"/>
    <w:rsid w:val="00C2598E"/>
    <w:rsid w:val="00C3492D"/>
    <w:rsid w:val="00C35BA7"/>
    <w:rsid w:val="00C366C5"/>
    <w:rsid w:val="00C671B0"/>
    <w:rsid w:val="00C72BD0"/>
    <w:rsid w:val="00C7704B"/>
    <w:rsid w:val="00C83F00"/>
    <w:rsid w:val="00CB2033"/>
    <w:rsid w:val="00CC4293"/>
    <w:rsid w:val="00CD645F"/>
    <w:rsid w:val="00CD74F3"/>
    <w:rsid w:val="00CF2CA1"/>
    <w:rsid w:val="00D223ED"/>
    <w:rsid w:val="00D32085"/>
    <w:rsid w:val="00D36135"/>
    <w:rsid w:val="00D4453C"/>
    <w:rsid w:val="00D4797E"/>
    <w:rsid w:val="00D579BE"/>
    <w:rsid w:val="00D62AFB"/>
    <w:rsid w:val="00D7656B"/>
    <w:rsid w:val="00D76766"/>
    <w:rsid w:val="00D80881"/>
    <w:rsid w:val="00D825C5"/>
    <w:rsid w:val="00D948E7"/>
    <w:rsid w:val="00D95C8E"/>
    <w:rsid w:val="00DA4172"/>
    <w:rsid w:val="00DB0764"/>
    <w:rsid w:val="00DE403C"/>
    <w:rsid w:val="00DF7193"/>
    <w:rsid w:val="00E001B9"/>
    <w:rsid w:val="00E130D6"/>
    <w:rsid w:val="00E144BE"/>
    <w:rsid w:val="00E25794"/>
    <w:rsid w:val="00E511FF"/>
    <w:rsid w:val="00E53847"/>
    <w:rsid w:val="00E5613F"/>
    <w:rsid w:val="00E603DE"/>
    <w:rsid w:val="00E61B97"/>
    <w:rsid w:val="00E6417A"/>
    <w:rsid w:val="00E73E42"/>
    <w:rsid w:val="00E76983"/>
    <w:rsid w:val="00E76CEC"/>
    <w:rsid w:val="00E81F51"/>
    <w:rsid w:val="00EA2D60"/>
    <w:rsid w:val="00EB6A0B"/>
    <w:rsid w:val="00ED266B"/>
    <w:rsid w:val="00ED3C45"/>
    <w:rsid w:val="00EF1DD1"/>
    <w:rsid w:val="00F05EF7"/>
    <w:rsid w:val="00F311FB"/>
    <w:rsid w:val="00F34AE2"/>
    <w:rsid w:val="00F57FDB"/>
    <w:rsid w:val="00F64237"/>
    <w:rsid w:val="00FA50ED"/>
    <w:rsid w:val="00FA6A9D"/>
    <w:rsid w:val="00FB5EE9"/>
    <w:rsid w:val="00FC41BE"/>
    <w:rsid w:val="00FC7934"/>
    <w:rsid w:val="00FD037D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11B8E9F"/>
  <w15:docId w15:val="{131E951A-5F80-4449-B7BC-105661C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8E6102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1C20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568E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3568E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C20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3568E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3568E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3568E5"/>
    <w:rPr>
      <w:rFonts w:ascii="Times New Roman" w:hAnsi="Times New Roman"/>
      <w:sz w:val="24"/>
      <w:szCs w:val="20"/>
    </w:rPr>
  </w:style>
  <w:style w:type="character" w:styleId="a4">
    <w:name w:val="Hyperlink"/>
    <w:basedOn w:val="a1"/>
    <w:uiPriority w:val="99"/>
    <w:rsid w:val="003568E5"/>
    <w:rPr>
      <w:rFonts w:cs="Times New Roman"/>
      <w:color w:val="0000FF"/>
      <w:u w:val="single"/>
    </w:rPr>
  </w:style>
  <w:style w:type="paragraph" w:styleId="2">
    <w:name w:val="Body Text Indent 2"/>
    <w:basedOn w:val="a0"/>
    <w:link w:val="20"/>
    <w:uiPriority w:val="99"/>
    <w:rsid w:val="003568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3568E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a6"/>
    <w:uiPriority w:val="99"/>
    <w:qFormat/>
    <w:rsid w:val="003568E5"/>
    <w:pPr>
      <w:widowControl w:val="0"/>
      <w:spacing w:before="120"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Заголовок Знак"/>
    <w:basedOn w:val="a1"/>
    <w:link w:val="a5"/>
    <w:uiPriority w:val="99"/>
    <w:locked/>
    <w:rsid w:val="003568E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rsid w:val="003568E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3568E5"/>
    <w:rPr>
      <w:rFonts w:cs="Times New Roman"/>
      <w:sz w:val="20"/>
      <w:szCs w:val="20"/>
    </w:rPr>
  </w:style>
  <w:style w:type="character" w:styleId="a9">
    <w:name w:val="footnote reference"/>
    <w:basedOn w:val="a1"/>
    <w:uiPriority w:val="99"/>
    <w:semiHidden/>
    <w:rsid w:val="003568E5"/>
    <w:rPr>
      <w:rFonts w:cs="Times New Roman"/>
      <w:vertAlign w:val="superscript"/>
    </w:rPr>
  </w:style>
  <w:style w:type="table" w:styleId="aa">
    <w:name w:val="Table Grid"/>
    <w:basedOn w:val="a2"/>
    <w:uiPriority w:val="59"/>
    <w:rsid w:val="003568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CD74F3"/>
    <w:pPr>
      <w:ind w:left="720"/>
      <w:contextualSpacing/>
    </w:pPr>
  </w:style>
  <w:style w:type="paragraph" w:styleId="ac">
    <w:name w:val="Normal (Web)"/>
    <w:basedOn w:val="a0"/>
    <w:uiPriority w:val="99"/>
    <w:rsid w:val="00CD7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0"/>
    <w:link w:val="ae"/>
    <w:uiPriority w:val="99"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230322"/>
    <w:rPr>
      <w:rFonts w:cs="Times New Roman"/>
    </w:rPr>
  </w:style>
  <w:style w:type="paragraph" w:styleId="af">
    <w:name w:val="footer"/>
    <w:basedOn w:val="a0"/>
    <w:link w:val="af0"/>
    <w:uiPriority w:val="99"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locked/>
    <w:rsid w:val="00230322"/>
    <w:rPr>
      <w:rFonts w:cs="Times New Roman"/>
    </w:rPr>
  </w:style>
  <w:style w:type="paragraph" w:customStyle="1" w:styleId="Default">
    <w:name w:val="Default"/>
    <w:uiPriority w:val="99"/>
    <w:rsid w:val="00D223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82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821F61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rsid w:val="005C692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locked/>
    <w:rsid w:val="005C692C"/>
    <w:rPr>
      <w:rFonts w:cs="Times New Roman"/>
    </w:rPr>
  </w:style>
  <w:style w:type="paragraph" w:customStyle="1" w:styleId="110">
    <w:name w:val="Заголовок 11"/>
    <w:basedOn w:val="a0"/>
    <w:uiPriority w:val="99"/>
    <w:rsid w:val="00F64237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hAnsi="Times New Roman"/>
      <w:b/>
      <w:bCs/>
      <w:sz w:val="24"/>
      <w:szCs w:val="24"/>
    </w:rPr>
  </w:style>
  <w:style w:type="character" w:styleId="af5">
    <w:name w:val="FollowedHyperlink"/>
    <w:basedOn w:val="a1"/>
    <w:uiPriority w:val="99"/>
    <w:semiHidden/>
    <w:rsid w:val="00DA4172"/>
    <w:rPr>
      <w:rFonts w:cs="Times New Roman"/>
      <w:color w:val="800080"/>
      <w:u w:val="single"/>
    </w:rPr>
  </w:style>
  <w:style w:type="paragraph" w:customStyle="1" w:styleId="cursewillbeeffectivep">
    <w:name w:val="curse_will_be_effective_p"/>
    <w:basedOn w:val="a0"/>
    <w:uiPriority w:val="99"/>
    <w:rsid w:val="00311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ouwilllearnp">
    <w:name w:val="you_will_learn_p"/>
    <w:basedOn w:val="a0"/>
    <w:uiPriority w:val="99"/>
    <w:rsid w:val="000B1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еразрешенное упоминание1"/>
    <w:basedOn w:val="a1"/>
    <w:uiPriority w:val="99"/>
    <w:semiHidden/>
    <w:rsid w:val="00D4453C"/>
    <w:rPr>
      <w:rFonts w:cs="Times New Roman"/>
      <w:color w:val="605E5C"/>
      <w:shd w:val="clear" w:color="auto" w:fill="E1DFDD"/>
    </w:rPr>
  </w:style>
  <w:style w:type="paragraph" w:customStyle="1" w:styleId="af6">
    <w:name w:val="Проект"/>
    <w:basedOn w:val="a0"/>
    <w:uiPriority w:val="99"/>
    <w:rsid w:val="00737458"/>
    <w:pPr>
      <w:autoSpaceDE w:val="0"/>
      <w:autoSpaceDN w:val="0"/>
      <w:adjustRightInd w:val="0"/>
      <w:spacing w:before="40" w:after="40" w:line="240" w:lineRule="auto"/>
    </w:pPr>
    <w:rPr>
      <w:rFonts w:ascii="Times New Roman" w:hAnsi="Times New Roman"/>
      <w:bCs/>
      <w:sz w:val="20"/>
      <w:szCs w:val="28"/>
    </w:rPr>
  </w:style>
  <w:style w:type="paragraph" w:customStyle="1" w:styleId="A">
    <w:name w:val="A: модуль"/>
    <w:basedOn w:val="a0"/>
    <w:uiPriority w:val="99"/>
    <w:rsid w:val="005663B6"/>
    <w:pPr>
      <w:numPr>
        <w:numId w:val="25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f7">
    <w:name w:val="A: модульная единица"/>
    <w:basedOn w:val="a0"/>
    <w:uiPriority w:val="99"/>
    <w:rsid w:val="005663B6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Style22">
    <w:name w:val="Style22"/>
    <w:basedOn w:val="a0"/>
    <w:uiPriority w:val="99"/>
    <w:rsid w:val="00A861C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basedOn w:val="a1"/>
    <w:uiPriority w:val="99"/>
    <w:rsid w:val="00A861C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TableParagraph">
    <w:name w:val="Table Paragraph"/>
    <w:basedOn w:val="a0"/>
    <w:uiPriority w:val="99"/>
    <w:rsid w:val="00A861CA"/>
    <w:pPr>
      <w:widowControl w:val="0"/>
      <w:spacing w:after="0" w:line="240" w:lineRule="auto"/>
    </w:pPr>
    <w:rPr>
      <w:lang w:val="en-US" w:eastAsia="en-US"/>
    </w:rPr>
  </w:style>
  <w:style w:type="table" w:customStyle="1" w:styleId="13">
    <w:name w:val="Сетка таблицы светлая1"/>
    <w:basedOn w:val="a2"/>
    <w:uiPriority w:val="40"/>
    <w:rsid w:val="00062D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gsib.ru" TargetMode="External"/><Relationship Id="rId18" Type="http://schemas.openxmlformats.org/officeDocument/2006/relationships/hyperlink" Target="http://www.logsib.ru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tuit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logsib.ru" TargetMode="External"/><Relationship Id="rId12" Type="http://schemas.openxmlformats.org/officeDocument/2006/relationships/hyperlink" Target="http://www.logsib.ru" TargetMode="External"/><Relationship Id="rId17" Type="http://schemas.openxmlformats.org/officeDocument/2006/relationships/hyperlink" Target="http://www.logsib.ru" TargetMode="External"/><Relationship Id="rId25" Type="http://schemas.openxmlformats.org/officeDocument/2006/relationships/hyperlink" Target="https://apex.oracle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gsib.ru" TargetMode="External"/><Relationship Id="rId20" Type="http://schemas.openxmlformats.org/officeDocument/2006/relationships/hyperlink" Target="http://www.logsib.ru" TargetMode="External"/><Relationship Id="rId29" Type="http://schemas.openxmlformats.org/officeDocument/2006/relationships/hyperlink" Target="http://ebs.rgaz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sib.ru" TargetMode="External"/><Relationship Id="rId24" Type="http://schemas.openxmlformats.org/officeDocument/2006/relationships/hyperlink" Target="https://postgrespro.ru/products/ecosyste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logsib.ru" TargetMode="External"/><Relationship Id="rId23" Type="http://schemas.openxmlformats.org/officeDocument/2006/relationships/hyperlink" Target="https://habr.com/ru/" TargetMode="External"/><Relationship Id="rId28" Type="http://schemas.openxmlformats.org/officeDocument/2006/relationships/hyperlink" Target="https://www.rsl.ru/" TargetMode="External"/><Relationship Id="rId10" Type="http://schemas.openxmlformats.org/officeDocument/2006/relationships/hyperlink" Target="http://www.logsib.ru" TargetMode="External"/><Relationship Id="rId19" Type="http://schemas.openxmlformats.org/officeDocument/2006/relationships/hyperlink" Target="http://www.logsib.ru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logsib.ru" TargetMode="External"/><Relationship Id="rId14" Type="http://schemas.openxmlformats.org/officeDocument/2006/relationships/hyperlink" Target="http://www.logsib.ru" TargetMode="External"/><Relationship Id="rId22" Type="http://schemas.openxmlformats.org/officeDocument/2006/relationships/hyperlink" Target="https://cyberleninka.ru" TargetMode="External"/><Relationship Id="rId27" Type="http://schemas.openxmlformats.org/officeDocument/2006/relationships/hyperlink" Target="https://www.rusprofile.ru/id/2382277" TargetMode="External"/><Relationship Id="rId30" Type="http://schemas.openxmlformats.org/officeDocument/2006/relationships/hyperlink" Target="https://lanbook.com/" TargetMode="External"/><Relationship Id="rId8" Type="http://schemas.openxmlformats.org/officeDocument/2006/relationships/hyperlink" Target="http://www.logsi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16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34360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TLukyanova</dc:creator>
  <cp:keywords/>
  <dc:description/>
  <cp:lastModifiedBy>User</cp:lastModifiedBy>
  <cp:revision>30</cp:revision>
  <cp:lastPrinted>2021-09-30T05:01:00Z</cp:lastPrinted>
  <dcterms:created xsi:type="dcterms:W3CDTF">2021-09-23T06:24:00Z</dcterms:created>
  <dcterms:modified xsi:type="dcterms:W3CDTF">2023-02-04T05:25:00Z</dcterms:modified>
</cp:coreProperties>
</file>